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DF454" w14:textId="4F6AFE24" w:rsidR="009F5119" w:rsidRDefault="00B11203" w:rsidP="009F5119">
      <w:pPr>
        <w:autoSpaceDE w:val="0"/>
        <w:autoSpaceDN w:val="0"/>
        <w:adjustRightInd w:val="0"/>
        <w:jc w:val="left"/>
        <w:rPr>
          <w:rFonts w:asciiTheme="minorHAnsi" w:hAnsiTheme="minorHAnsi" w:cstheme="minorHAnsi"/>
          <w:b/>
          <w:bCs/>
        </w:rPr>
      </w:pPr>
      <w:r w:rsidRPr="00B11203">
        <w:rPr>
          <w:rFonts w:asciiTheme="minorHAnsi" w:hAnsiTheme="minorHAnsi" w:cstheme="minorHAnsi"/>
          <w:b/>
          <w:bCs/>
        </w:rPr>
        <w:t>SP91/ZP/</w:t>
      </w:r>
      <w:r w:rsidR="00CF1567">
        <w:rPr>
          <w:rFonts w:asciiTheme="minorHAnsi" w:hAnsiTheme="minorHAnsi" w:cstheme="minorHAnsi"/>
          <w:b/>
          <w:bCs/>
        </w:rPr>
        <w:t>2</w:t>
      </w:r>
      <w:r w:rsidR="00DC334E">
        <w:rPr>
          <w:rFonts w:asciiTheme="minorHAnsi" w:hAnsiTheme="minorHAnsi" w:cstheme="minorHAnsi"/>
          <w:b/>
          <w:bCs/>
        </w:rPr>
        <w:t>/25</w:t>
      </w:r>
    </w:p>
    <w:p w14:paraId="32430479" w14:textId="77777777" w:rsidR="009F5119" w:rsidRPr="005504E0" w:rsidRDefault="009F5119" w:rsidP="009F5119">
      <w:pPr>
        <w:autoSpaceDE w:val="0"/>
        <w:autoSpaceDN w:val="0"/>
        <w:adjustRightInd w:val="0"/>
        <w:jc w:val="right"/>
        <w:rPr>
          <w:rFonts w:asciiTheme="minorHAnsi" w:hAnsiTheme="minorHAnsi" w:cstheme="minorHAnsi"/>
          <w:b/>
          <w:bCs/>
        </w:rPr>
      </w:pPr>
      <w:r w:rsidRPr="005504E0">
        <w:rPr>
          <w:rFonts w:asciiTheme="minorHAnsi" w:hAnsiTheme="minorHAnsi" w:cstheme="minorHAnsi"/>
          <w:b/>
          <w:bCs/>
        </w:rPr>
        <w:t>Załącznik nr 1 do SWZ</w:t>
      </w:r>
    </w:p>
    <w:p w14:paraId="500F5426" w14:textId="77777777" w:rsidR="009F5119" w:rsidRPr="005504E0" w:rsidRDefault="009F5119" w:rsidP="009F5119">
      <w:pPr>
        <w:autoSpaceDE w:val="0"/>
        <w:autoSpaceDN w:val="0"/>
        <w:adjustRightInd w:val="0"/>
        <w:jc w:val="center"/>
        <w:rPr>
          <w:rFonts w:asciiTheme="minorHAnsi" w:hAnsiTheme="minorHAnsi" w:cstheme="minorHAnsi"/>
          <w:b/>
          <w:bCs/>
          <w:sz w:val="20"/>
          <w:szCs w:val="20"/>
        </w:rPr>
      </w:pPr>
      <w:r w:rsidRPr="005504E0">
        <w:rPr>
          <w:rFonts w:asciiTheme="minorHAnsi" w:hAnsiTheme="minorHAnsi" w:cstheme="minorHAnsi"/>
          <w:b/>
          <w:bCs/>
          <w:sz w:val="20"/>
          <w:szCs w:val="20"/>
        </w:rPr>
        <w:t>ISTOTNE POSTANOWIENIA UMOWY</w:t>
      </w:r>
    </w:p>
    <w:p w14:paraId="771C0680" w14:textId="77777777" w:rsidR="009F5119" w:rsidRPr="005504E0" w:rsidRDefault="009F5119" w:rsidP="009F5119">
      <w:pPr>
        <w:autoSpaceDE w:val="0"/>
        <w:autoSpaceDN w:val="0"/>
        <w:adjustRightInd w:val="0"/>
        <w:jc w:val="center"/>
        <w:rPr>
          <w:rFonts w:asciiTheme="minorHAnsi" w:hAnsiTheme="minorHAnsi" w:cstheme="minorHAnsi"/>
        </w:rPr>
      </w:pPr>
    </w:p>
    <w:p w14:paraId="09324E65" w14:textId="77777777" w:rsidR="009F5119" w:rsidRPr="00D95789" w:rsidRDefault="009F5119" w:rsidP="009F5119">
      <w:pPr>
        <w:autoSpaceDE w:val="0"/>
        <w:autoSpaceDN w:val="0"/>
        <w:adjustRightInd w:val="0"/>
        <w:ind w:left="142"/>
        <w:rPr>
          <w:rFonts w:asciiTheme="minorHAnsi" w:hAnsiTheme="minorHAnsi" w:cstheme="minorHAnsi"/>
          <w:sz w:val="20"/>
          <w:szCs w:val="20"/>
        </w:rPr>
      </w:pPr>
      <w:r w:rsidRPr="00D95789">
        <w:rPr>
          <w:rFonts w:asciiTheme="minorHAnsi" w:hAnsiTheme="minorHAnsi" w:cstheme="minorHAnsi"/>
          <w:sz w:val="20"/>
          <w:szCs w:val="20"/>
        </w:rPr>
        <w:t>zawarta w dniu ………………  w Krakowie pomiędzy:</w:t>
      </w:r>
    </w:p>
    <w:p w14:paraId="69F62FC3" w14:textId="77777777" w:rsidR="009F5119" w:rsidRPr="00D95789" w:rsidRDefault="009F5119" w:rsidP="009F5119">
      <w:pPr>
        <w:autoSpaceDE w:val="0"/>
        <w:autoSpaceDN w:val="0"/>
        <w:adjustRightInd w:val="0"/>
        <w:ind w:left="142"/>
        <w:rPr>
          <w:rFonts w:asciiTheme="minorHAnsi" w:hAnsiTheme="minorHAnsi" w:cstheme="minorHAnsi"/>
          <w:sz w:val="20"/>
          <w:szCs w:val="20"/>
        </w:rPr>
      </w:pPr>
      <w:r w:rsidRPr="00D95789">
        <w:rPr>
          <w:rFonts w:asciiTheme="minorHAnsi" w:hAnsiTheme="minorHAnsi" w:cstheme="minorHAnsi"/>
          <w:sz w:val="20"/>
          <w:szCs w:val="20"/>
        </w:rPr>
        <w:t xml:space="preserve">Gminą Miejską Kraków z siedzibą w Krakowie 31-004, Pl. Wszystkich Świętych 3-4, NIP: 676-101-37-17, REGON: 351554353, zwaną dalej „Zamawiającym”, reprezentowaną przez Dorotę </w:t>
      </w:r>
      <w:proofErr w:type="spellStart"/>
      <w:r w:rsidRPr="00D95789">
        <w:rPr>
          <w:rFonts w:asciiTheme="minorHAnsi" w:hAnsiTheme="minorHAnsi" w:cstheme="minorHAnsi"/>
          <w:sz w:val="20"/>
          <w:szCs w:val="20"/>
        </w:rPr>
        <w:t>Sowa-Kołodziej</w:t>
      </w:r>
      <w:proofErr w:type="spellEnd"/>
      <w:r w:rsidRPr="00D95789">
        <w:rPr>
          <w:rFonts w:asciiTheme="minorHAnsi" w:hAnsiTheme="minorHAnsi" w:cstheme="minorHAnsi"/>
          <w:sz w:val="20"/>
          <w:szCs w:val="20"/>
        </w:rPr>
        <w:t xml:space="preserve"> – Dyrektora Szkoły Podstawowej nr 91 im. Janusza Kusocińskiego z siedzibą w Krakowie, os. Handlowe 4, poczta 31-935 Kraków, działającą na podstawie Pełnomocnictwa Nr188/2017 Prezydenta Miasta Krakowa z dnia 28.08.2017. r.</w:t>
      </w:r>
    </w:p>
    <w:p w14:paraId="24933916" w14:textId="77777777" w:rsidR="009F5119" w:rsidRPr="00D95789" w:rsidRDefault="009F5119" w:rsidP="009F5119">
      <w:pPr>
        <w:autoSpaceDE w:val="0"/>
        <w:autoSpaceDN w:val="0"/>
        <w:adjustRightInd w:val="0"/>
        <w:ind w:left="142"/>
        <w:rPr>
          <w:rFonts w:asciiTheme="minorHAnsi" w:hAnsiTheme="minorHAnsi" w:cstheme="minorHAnsi"/>
          <w:sz w:val="20"/>
          <w:szCs w:val="20"/>
          <w:highlight w:val="yellow"/>
        </w:rPr>
      </w:pPr>
    </w:p>
    <w:p w14:paraId="3F01D463" w14:textId="77777777" w:rsidR="009F5119" w:rsidRPr="00D95789" w:rsidRDefault="009F5119" w:rsidP="009F5119">
      <w:pPr>
        <w:autoSpaceDE w:val="0"/>
        <w:autoSpaceDN w:val="0"/>
        <w:adjustRightInd w:val="0"/>
        <w:ind w:left="142"/>
        <w:rPr>
          <w:rFonts w:asciiTheme="minorHAnsi" w:hAnsiTheme="minorHAnsi" w:cstheme="minorHAnsi"/>
          <w:sz w:val="20"/>
          <w:szCs w:val="20"/>
        </w:rPr>
      </w:pPr>
      <w:r w:rsidRPr="00D95789">
        <w:rPr>
          <w:rFonts w:asciiTheme="minorHAnsi" w:hAnsiTheme="minorHAnsi" w:cstheme="minorHAnsi"/>
          <w:sz w:val="20"/>
          <w:szCs w:val="20"/>
        </w:rPr>
        <w:t>Dyrektor</w:t>
      </w:r>
      <w:r w:rsidRPr="00D95789">
        <w:rPr>
          <w:rFonts w:asciiTheme="minorHAnsi" w:hAnsiTheme="minorHAnsi" w:cstheme="minorHAnsi"/>
          <w:sz w:val="20"/>
          <w:szCs w:val="20"/>
        </w:rPr>
        <w:tab/>
      </w:r>
      <w:r w:rsidRPr="00D95789">
        <w:rPr>
          <w:rFonts w:asciiTheme="minorHAnsi" w:hAnsiTheme="minorHAnsi" w:cstheme="minorHAnsi"/>
          <w:sz w:val="20"/>
          <w:szCs w:val="20"/>
        </w:rPr>
        <w:tab/>
        <w:t>- ………………………………………..</w:t>
      </w:r>
    </w:p>
    <w:p w14:paraId="443DBA2C" w14:textId="77777777" w:rsidR="009F5119" w:rsidRPr="00D95789" w:rsidRDefault="009F5119" w:rsidP="009F5119">
      <w:pPr>
        <w:autoSpaceDE w:val="0"/>
        <w:autoSpaceDN w:val="0"/>
        <w:adjustRightInd w:val="0"/>
        <w:rPr>
          <w:rFonts w:asciiTheme="minorHAnsi" w:hAnsiTheme="minorHAnsi" w:cstheme="minorHAnsi"/>
          <w:sz w:val="20"/>
          <w:szCs w:val="20"/>
        </w:rPr>
      </w:pPr>
    </w:p>
    <w:p w14:paraId="0F1C0C85" w14:textId="77777777" w:rsidR="009F5119" w:rsidRPr="00D95789" w:rsidRDefault="009F5119" w:rsidP="009F5119">
      <w:pPr>
        <w:autoSpaceDE w:val="0"/>
        <w:autoSpaceDN w:val="0"/>
        <w:adjustRightInd w:val="0"/>
        <w:ind w:left="142"/>
        <w:rPr>
          <w:rFonts w:asciiTheme="minorHAnsi" w:hAnsiTheme="minorHAnsi" w:cstheme="minorHAnsi"/>
          <w:sz w:val="20"/>
          <w:szCs w:val="20"/>
        </w:rPr>
      </w:pPr>
      <w:r w:rsidRPr="00D95789">
        <w:rPr>
          <w:rFonts w:asciiTheme="minorHAnsi" w:hAnsiTheme="minorHAnsi" w:cstheme="minorHAnsi"/>
          <w:sz w:val="20"/>
          <w:szCs w:val="20"/>
        </w:rPr>
        <w:t>a</w:t>
      </w:r>
    </w:p>
    <w:p w14:paraId="4218F853" w14:textId="77777777" w:rsidR="009F5119" w:rsidRPr="00D95789" w:rsidRDefault="009F5119" w:rsidP="009F5119">
      <w:pPr>
        <w:pStyle w:val="Bezodstpw"/>
        <w:rPr>
          <w:rFonts w:asciiTheme="minorHAnsi" w:hAnsiTheme="minorHAnsi" w:cstheme="minorHAnsi"/>
          <w:sz w:val="20"/>
          <w:szCs w:val="20"/>
        </w:rPr>
      </w:pPr>
    </w:p>
    <w:p w14:paraId="52FB4FDC" w14:textId="77777777" w:rsidR="009F5119" w:rsidRPr="00D95789" w:rsidRDefault="009F5119" w:rsidP="009F5119">
      <w:pPr>
        <w:pStyle w:val="Bezodstpw"/>
        <w:rPr>
          <w:rFonts w:asciiTheme="minorHAnsi" w:hAnsiTheme="minorHAnsi" w:cstheme="minorHAnsi"/>
          <w:sz w:val="20"/>
          <w:szCs w:val="20"/>
        </w:rPr>
      </w:pPr>
    </w:p>
    <w:p w14:paraId="0E337E3F" w14:textId="77777777" w:rsidR="009F5119" w:rsidRPr="00D95789" w:rsidRDefault="009F5119" w:rsidP="009F5119">
      <w:pPr>
        <w:pStyle w:val="Bezodstpw"/>
        <w:ind w:left="142"/>
        <w:rPr>
          <w:rFonts w:asciiTheme="minorHAnsi" w:hAnsiTheme="minorHAnsi" w:cstheme="minorHAnsi"/>
          <w:sz w:val="20"/>
          <w:szCs w:val="20"/>
        </w:rPr>
      </w:pPr>
      <w:r w:rsidRPr="00D95789">
        <w:rPr>
          <w:rFonts w:asciiTheme="minorHAnsi" w:hAnsiTheme="minorHAnsi" w:cstheme="minorHAnsi"/>
          <w:sz w:val="20"/>
          <w:szCs w:val="20"/>
        </w:rPr>
        <w:t>Wykonawcą:</w:t>
      </w:r>
    </w:p>
    <w:p w14:paraId="687EE9C3" w14:textId="77777777" w:rsidR="009F5119" w:rsidRPr="00D95789" w:rsidRDefault="009F5119" w:rsidP="009F5119">
      <w:pPr>
        <w:pStyle w:val="Bezodstpw"/>
        <w:ind w:left="142"/>
        <w:rPr>
          <w:rFonts w:asciiTheme="minorHAnsi" w:hAnsiTheme="minorHAnsi" w:cstheme="minorHAnsi"/>
          <w:sz w:val="20"/>
          <w:szCs w:val="20"/>
        </w:rPr>
      </w:pPr>
    </w:p>
    <w:p w14:paraId="67DAC47D" w14:textId="77777777" w:rsidR="009F5119" w:rsidRPr="00D95789" w:rsidRDefault="009F5119" w:rsidP="009F5119">
      <w:pPr>
        <w:pStyle w:val="Bezodstpw"/>
        <w:ind w:left="142"/>
        <w:rPr>
          <w:rFonts w:asciiTheme="minorHAnsi" w:hAnsiTheme="minorHAnsi" w:cstheme="minorHAnsi"/>
          <w:sz w:val="20"/>
          <w:szCs w:val="20"/>
        </w:rPr>
      </w:pPr>
      <w:r w:rsidRPr="00D95789">
        <w:rPr>
          <w:rFonts w:asciiTheme="minorHAnsi" w:hAnsiTheme="minorHAnsi" w:cstheme="minorHAnsi"/>
          <w:sz w:val="20"/>
          <w:szCs w:val="20"/>
        </w:rPr>
        <w:t>...................... z siedzibą w ................., wpisanym do Rejestru przedsiębiorców prowadzonym przez Sąd Rejonowy dla ..............., .......Wydział Gospodarczy Krajowego Rejestru Sądowego pod nr KRS: ............., nr NIP: .........., REGON …………………..</w:t>
      </w:r>
    </w:p>
    <w:p w14:paraId="4EB0E9C4" w14:textId="77777777" w:rsidR="009F5119" w:rsidRPr="00D95789" w:rsidRDefault="009F5119" w:rsidP="009F5119">
      <w:pPr>
        <w:pStyle w:val="Bezodstpw"/>
        <w:ind w:left="142"/>
        <w:rPr>
          <w:rFonts w:asciiTheme="minorHAnsi" w:hAnsiTheme="minorHAnsi" w:cstheme="minorHAnsi"/>
          <w:sz w:val="20"/>
          <w:szCs w:val="20"/>
        </w:rPr>
      </w:pPr>
      <w:r w:rsidRPr="00D95789">
        <w:rPr>
          <w:rFonts w:asciiTheme="minorHAnsi" w:hAnsiTheme="minorHAnsi" w:cstheme="minorHAnsi"/>
          <w:sz w:val="20"/>
          <w:szCs w:val="20"/>
        </w:rPr>
        <w:t>w imieniu którego działa:</w:t>
      </w:r>
    </w:p>
    <w:p w14:paraId="7404F5CB" w14:textId="77777777" w:rsidR="009F5119" w:rsidRPr="00D95789" w:rsidRDefault="009F5119" w:rsidP="009F5119">
      <w:pPr>
        <w:pStyle w:val="Bezodstpw"/>
        <w:ind w:left="142"/>
        <w:rPr>
          <w:rFonts w:asciiTheme="minorHAnsi" w:hAnsiTheme="minorHAnsi" w:cstheme="minorHAnsi"/>
          <w:sz w:val="20"/>
          <w:szCs w:val="20"/>
        </w:rPr>
      </w:pPr>
      <w:r w:rsidRPr="00D95789">
        <w:rPr>
          <w:rFonts w:asciiTheme="minorHAnsi" w:hAnsiTheme="minorHAnsi" w:cstheme="minorHAnsi"/>
          <w:sz w:val="20"/>
          <w:szCs w:val="20"/>
        </w:rPr>
        <w:t>- ...........................................................................................................</w:t>
      </w:r>
    </w:p>
    <w:p w14:paraId="7D5654AB" w14:textId="77777777" w:rsidR="009F5119" w:rsidRPr="00D95789" w:rsidRDefault="009F5119" w:rsidP="009F5119">
      <w:pPr>
        <w:pStyle w:val="Bezodstpw"/>
        <w:ind w:left="142"/>
        <w:rPr>
          <w:rFonts w:asciiTheme="minorHAnsi" w:hAnsiTheme="minorHAnsi" w:cstheme="minorHAnsi"/>
          <w:sz w:val="20"/>
          <w:szCs w:val="20"/>
        </w:rPr>
      </w:pPr>
      <w:r w:rsidRPr="00D95789">
        <w:rPr>
          <w:rFonts w:asciiTheme="minorHAnsi" w:hAnsiTheme="minorHAnsi" w:cstheme="minorHAnsi"/>
          <w:sz w:val="20"/>
          <w:szCs w:val="20"/>
        </w:rPr>
        <w:t>lub (w przypadku działalności gospodarczej prowadzonej przez osoby fizyczne)</w:t>
      </w:r>
    </w:p>
    <w:p w14:paraId="73FB21EC" w14:textId="77777777" w:rsidR="009F5119" w:rsidRPr="00D95789" w:rsidRDefault="009F5119" w:rsidP="009F5119">
      <w:pPr>
        <w:pStyle w:val="Bezodstpw"/>
        <w:ind w:left="142"/>
        <w:rPr>
          <w:rFonts w:asciiTheme="minorHAnsi" w:hAnsiTheme="minorHAnsi" w:cstheme="minorHAnsi"/>
          <w:sz w:val="20"/>
          <w:szCs w:val="20"/>
        </w:rPr>
      </w:pPr>
    </w:p>
    <w:p w14:paraId="04515A0B" w14:textId="77777777" w:rsidR="009F5119" w:rsidRPr="00D95789" w:rsidRDefault="009F5119" w:rsidP="009F5119">
      <w:pPr>
        <w:pStyle w:val="Bezodstpw"/>
        <w:ind w:left="142"/>
        <w:rPr>
          <w:rFonts w:asciiTheme="minorHAnsi" w:hAnsiTheme="minorHAnsi" w:cstheme="minorHAnsi"/>
          <w:sz w:val="20"/>
          <w:szCs w:val="20"/>
        </w:rPr>
      </w:pPr>
      <w:r w:rsidRPr="00D95789">
        <w:rPr>
          <w:rFonts w:asciiTheme="minorHAnsi" w:hAnsiTheme="minorHAnsi" w:cstheme="minorHAnsi"/>
          <w:sz w:val="20"/>
          <w:szCs w:val="20"/>
        </w:rPr>
        <w:t xml:space="preserve">………………………, nr dowodu osobistego …………………., zamieszkałym …………………………, prowadzącym działalność gospodarczą pod nazwą ……………………………………… z siedzibą </w:t>
      </w:r>
      <w:r w:rsidRPr="00D95789">
        <w:rPr>
          <w:rFonts w:asciiTheme="minorHAnsi" w:hAnsiTheme="minorHAnsi" w:cstheme="minorHAnsi"/>
          <w:sz w:val="20"/>
          <w:szCs w:val="20"/>
        </w:rPr>
        <w:br/>
        <w:t xml:space="preserve">w ……………….., ul. ……………….., na podstawie wpisu do Centralnej Ewidencji i Informacji </w:t>
      </w:r>
      <w:r w:rsidRPr="00D95789">
        <w:rPr>
          <w:rFonts w:asciiTheme="minorHAnsi" w:hAnsiTheme="minorHAnsi" w:cstheme="minorHAnsi"/>
          <w:sz w:val="20"/>
          <w:szCs w:val="20"/>
        </w:rPr>
        <w:br/>
        <w:t xml:space="preserve">o Działalności Gospodarczej, posiadającym NIP …………………….. oraz REGON ……………..  </w:t>
      </w:r>
    </w:p>
    <w:p w14:paraId="3FF7FC7D" w14:textId="77777777" w:rsidR="009F5119" w:rsidRPr="00D95789" w:rsidRDefault="009F5119" w:rsidP="009F5119">
      <w:pPr>
        <w:pStyle w:val="Bezodstpw"/>
        <w:ind w:left="142"/>
        <w:rPr>
          <w:rFonts w:asciiTheme="minorHAnsi" w:hAnsiTheme="minorHAnsi" w:cstheme="minorHAnsi"/>
          <w:sz w:val="20"/>
          <w:szCs w:val="20"/>
        </w:rPr>
      </w:pPr>
    </w:p>
    <w:p w14:paraId="279E0C7F" w14:textId="77777777" w:rsidR="009F5119" w:rsidRPr="00D95789" w:rsidRDefault="009F5119" w:rsidP="009F5119">
      <w:pPr>
        <w:pStyle w:val="Bezodstpw"/>
        <w:ind w:left="142"/>
        <w:rPr>
          <w:rFonts w:asciiTheme="minorHAnsi" w:hAnsiTheme="minorHAnsi" w:cstheme="minorHAnsi"/>
          <w:sz w:val="20"/>
          <w:szCs w:val="20"/>
        </w:rPr>
      </w:pPr>
      <w:r w:rsidRPr="00D95789">
        <w:rPr>
          <w:rFonts w:asciiTheme="minorHAnsi" w:hAnsiTheme="minorHAnsi" w:cstheme="minorHAnsi"/>
          <w:sz w:val="20"/>
          <w:szCs w:val="20"/>
        </w:rPr>
        <w:t>o treści następującej:</w:t>
      </w:r>
    </w:p>
    <w:p w14:paraId="755229BE" w14:textId="77777777" w:rsidR="009F5119" w:rsidRPr="00D95789" w:rsidRDefault="009F5119" w:rsidP="009F5119">
      <w:pPr>
        <w:pStyle w:val="Bezodstpw"/>
        <w:ind w:left="142"/>
        <w:rPr>
          <w:rFonts w:asciiTheme="minorHAnsi" w:hAnsiTheme="minorHAnsi" w:cstheme="minorHAnsi"/>
          <w:sz w:val="20"/>
          <w:szCs w:val="20"/>
        </w:rPr>
      </w:pPr>
    </w:p>
    <w:p w14:paraId="6C185468" w14:textId="556F303D" w:rsidR="009F5119" w:rsidRPr="00D95789" w:rsidRDefault="009F5119" w:rsidP="009F5119">
      <w:pPr>
        <w:pStyle w:val="Bezodstpw"/>
        <w:ind w:left="142"/>
        <w:rPr>
          <w:rFonts w:asciiTheme="minorHAnsi" w:hAnsiTheme="minorHAnsi" w:cstheme="minorHAnsi"/>
          <w:sz w:val="20"/>
          <w:szCs w:val="20"/>
        </w:rPr>
      </w:pPr>
      <w:r w:rsidRPr="00D95789">
        <w:rPr>
          <w:rFonts w:asciiTheme="minorHAnsi" w:hAnsiTheme="minorHAnsi" w:cstheme="minorHAnsi"/>
          <w:sz w:val="20"/>
          <w:szCs w:val="20"/>
        </w:rPr>
        <w:t>Niniejsza umowa zostaje zawarta na podstawie postępowania o udzielenie zamówienia publicznego w trybie podstawowym zgodnie z art. 275 pkt 1 ustawy z dnia 11 września 2019 r. Prawo zamówień publicznych (</w:t>
      </w:r>
      <w:r w:rsidRPr="00D95789">
        <w:rPr>
          <w:rFonts w:asciiTheme="minorHAnsi" w:hAnsiTheme="minorHAnsi" w:cstheme="minorHAnsi"/>
          <w:bCs/>
          <w:sz w:val="20"/>
          <w:szCs w:val="20"/>
        </w:rPr>
        <w:t>tekst jedn. Dz. U. z 202</w:t>
      </w:r>
      <w:r w:rsidR="00DC334E">
        <w:rPr>
          <w:rFonts w:asciiTheme="minorHAnsi" w:hAnsiTheme="minorHAnsi" w:cstheme="minorHAnsi"/>
          <w:bCs/>
          <w:sz w:val="20"/>
          <w:szCs w:val="20"/>
        </w:rPr>
        <w:t>4</w:t>
      </w:r>
      <w:r w:rsidRPr="00D95789">
        <w:rPr>
          <w:rFonts w:asciiTheme="minorHAnsi" w:hAnsiTheme="minorHAnsi" w:cstheme="minorHAnsi"/>
          <w:bCs/>
          <w:sz w:val="20"/>
          <w:szCs w:val="20"/>
        </w:rPr>
        <w:t xml:space="preserve">r. poz. </w:t>
      </w:r>
      <w:r w:rsidR="00DC334E">
        <w:rPr>
          <w:rFonts w:asciiTheme="minorHAnsi" w:hAnsiTheme="minorHAnsi" w:cstheme="minorHAnsi"/>
          <w:bCs/>
          <w:sz w:val="20"/>
          <w:szCs w:val="20"/>
        </w:rPr>
        <w:t>1320</w:t>
      </w:r>
      <w:r w:rsidRPr="00D95789">
        <w:rPr>
          <w:rFonts w:asciiTheme="minorHAnsi" w:hAnsiTheme="minorHAnsi" w:cstheme="minorHAnsi"/>
          <w:sz w:val="20"/>
          <w:szCs w:val="20"/>
        </w:rPr>
        <w:t>).</w:t>
      </w:r>
    </w:p>
    <w:p w14:paraId="7C6B19AE" w14:textId="77777777" w:rsidR="009F5119" w:rsidRPr="00D95789" w:rsidRDefault="009F5119" w:rsidP="009F5119">
      <w:pPr>
        <w:pStyle w:val="Bezodstpw"/>
        <w:ind w:left="142"/>
        <w:rPr>
          <w:rFonts w:asciiTheme="minorHAnsi" w:hAnsiTheme="minorHAnsi" w:cstheme="minorHAnsi"/>
          <w:bCs/>
          <w:strike/>
          <w:color w:val="FF0000"/>
          <w:sz w:val="20"/>
          <w:szCs w:val="20"/>
        </w:rPr>
      </w:pPr>
    </w:p>
    <w:p w14:paraId="2B26A433" w14:textId="77777777" w:rsidR="007A32E1" w:rsidRDefault="007A32E1" w:rsidP="009F5119">
      <w:pPr>
        <w:jc w:val="center"/>
        <w:rPr>
          <w:rFonts w:asciiTheme="minorHAnsi" w:hAnsiTheme="minorHAnsi" w:cstheme="minorHAnsi"/>
          <w:sz w:val="20"/>
          <w:szCs w:val="20"/>
        </w:rPr>
      </w:pPr>
    </w:p>
    <w:p w14:paraId="33C52AD0" w14:textId="6260804B" w:rsidR="009F5119" w:rsidRPr="00D95789" w:rsidRDefault="009F5119" w:rsidP="009F5119">
      <w:pPr>
        <w:jc w:val="center"/>
        <w:rPr>
          <w:rFonts w:asciiTheme="minorHAnsi" w:hAnsiTheme="minorHAnsi" w:cstheme="minorHAnsi"/>
          <w:sz w:val="20"/>
          <w:szCs w:val="20"/>
        </w:rPr>
      </w:pPr>
      <w:r w:rsidRPr="00D95789">
        <w:rPr>
          <w:rFonts w:asciiTheme="minorHAnsi" w:hAnsiTheme="minorHAnsi" w:cstheme="minorHAnsi"/>
          <w:sz w:val="20"/>
          <w:szCs w:val="20"/>
        </w:rPr>
        <w:t>§ 1</w:t>
      </w:r>
    </w:p>
    <w:p w14:paraId="2E08381E" w14:textId="77777777" w:rsidR="009F5119" w:rsidRPr="00D95789" w:rsidRDefault="009F5119" w:rsidP="009F5119">
      <w:pPr>
        <w:jc w:val="center"/>
        <w:rPr>
          <w:rFonts w:asciiTheme="minorHAnsi" w:hAnsiTheme="minorHAnsi" w:cstheme="minorHAnsi"/>
          <w:iCs/>
          <w:sz w:val="20"/>
          <w:szCs w:val="20"/>
        </w:rPr>
      </w:pPr>
      <w:r w:rsidRPr="00D95789">
        <w:rPr>
          <w:rFonts w:asciiTheme="minorHAnsi" w:hAnsiTheme="minorHAnsi" w:cstheme="minorHAnsi"/>
          <w:iCs/>
          <w:sz w:val="20"/>
          <w:szCs w:val="20"/>
        </w:rPr>
        <w:t>PRZEDMIOT I ZAKRES UMOWY</w:t>
      </w:r>
    </w:p>
    <w:p w14:paraId="0C5DA67A" w14:textId="497BB4F3" w:rsidR="009F5119" w:rsidRPr="00D95789" w:rsidRDefault="009F5119">
      <w:pPr>
        <w:numPr>
          <w:ilvl w:val="0"/>
          <w:numId w:val="31"/>
        </w:numPr>
        <w:ind w:left="426" w:hanging="284"/>
        <w:rPr>
          <w:rFonts w:asciiTheme="minorHAnsi" w:hAnsiTheme="minorHAnsi" w:cstheme="minorHAnsi"/>
          <w:sz w:val="20"/>
          <w:szCs w:val="20"/>
        </w:rPr>
      </w:pPr>
      <w:r w:rsidRPr="00D95789">
        <w:rPr>
          <w:rFonts w:asciiTheme="minorHAnsi" w:hAnsiTheme="minorHAnsi" w:cstheme="minorHAnsi"/>
          <w:sz w:val="20"/>
          <w:szCs w:val="20"/>
        </w:rPr>
        <w:t>Przedmiotem umowy stanowi usług</w:t>
      </w:r>
      <w:r w:rsidR="007A32E1">
        <w:rPr>
          <w:rFonts w:asciiTheme="minorHAnsi" w:hAnsiTheme="minorHAnsi" w:cstheme="minorHAnsi"/>
          <w:sz w:val="20"/>
          <w:szCs w:val="20"/>
        </w:rPr>
        <w:t xml:space="preserve">a </w:t>
      </w:r>
      <w:r w:rsidRPr="00D95789">
        <w:rPr>
          <w:rFonts w:asciiTheme="minorHAnsi" w:hAnsiTheme="minorHAnsi" w:cstheme="minorHAnsi"/>
          <w:sz w:val="20"/>
          <w:szCs w:val="20"/>
        </w:rPr>
        <w:t>polegając</w:t>
      </w:r>
      <w:r w:rsidR="007A32E1">
        <w:rPr>
          <w:rFonts w:asciiTheme="minorHAnsi" w:hAnsiTheme="minorHAnsi" w:cstheme="minorHAnsi"/>
          <w:sz w:val="20"/>
          <w:szCs w:val="20"/>
        </w:rPr>
        <w:t>a</w:t>
      </w:r>
      <w:r w:rsidRPr="00D95789">
        <w:rPr>
          <w:rFonts w:asciiTheme="minorHAnsi" w:hAnsiTheme="minorHAnsi" w:cstheme="minorHAnsi"/>
          <w:sz w:val="20"/>
          <w:szCs w:val="20"/>
        </w:rPr>
        <w:t xml:space="preserve"> na </w:t>
      </w:r>
      <w:r w:rsidR="00CF1567">
        <w:rPr>
          <w:rFonts w:asciiTheme="minorHAnsi" w:hAnsiTheme="minorHAnsi" w:cstheme="minorHAnsi"/>
          <w:sz w:val="20"/>
          <w:szCs w:val="20"/>
        </w:rPr>
        <w:t xml:space="preserve">utrzymaniu czystości </w:t>
      </w:r>
      <w:r w:rsidR="003F3F1D">
        <w:rPr>
          <w:rFonts w:asciiTheme="minorHAnsi" w:hAnsiTheme="minorHAnsi" w:cstheme="minorHAnsi"/>
          <w:sz w:val="20"/>
          <w:szCs w:val="20"/>
        </w:rPr>
        <w:t>na terenie</w:t>
      </w:r>
      <w:r w:rsidRPr="00D95789">
        <w:rPr>
          <w:rFonts w:asciiTheme="minorHAnsi" w:hAnsiTheme="minorHAnsi" w:cstheme="minorHAnsi"/>
          <w:sz w:val="20"/>
          <w:szCs w:val="20"/>
        </w:rPr>
        <w:t xml:space="preserve"> pływalni krytej Szkoły Podstawowej nr </w:t>
      </w:r>
      <w:r>
        <w:rPr>
          <w:rFonts w:asciiTheme="minorHAnsi" w:hAnsiTheme="minorHAnsi" w:cstheme="minorHAnsi"/>
          <w:sz w:val="20"/>
          <w:szCs w:val="20"/>
        </w:rPr>
        <w:t>91</w:t>
      </w:r>
      <w:r w:rsidRPr="00D95789">
        <w:rPr>
          <w:rFonts w:asciiTheme="minorHAnsi" w:hAnsiTheme="minorHAnsi" w:cstheme="minorHAnsi"/>
          <w:sz w:val="20"/>
          <w:szCs w:val="20"/>
        </w:rPr>
        <w:t xml:space="preserve"> im. </w:t>
      </w:r>
      <w:r>
        <w:rPr>
          <w:rFonts w:asciiTheme="minorHAnsi" w:hAnsiTheme="minorHAnsi" w:cstheme="minorHAnsi"/>
          <w:sz w:val="20"/>
          <w:szCs w:val="20"/>
        </w:rPr>
        <w:t xml:space="preserve">Janusz Kusocińskiego </w:t>
      </w:r>
      <w:r w:rsidRPr="00D95789">
        <w:rPr>
          <w:rFonts w:asciiTheme="minorHAnsi" w:hAnsiTheme="minorHAnsi" w:cstheme="minorHAnsi"/>
          <w:sz w:val="20"/>
          <w:szCs w:val="20"/>
        </w:rPr>
        <w:t>w Krakowie</w:t>
      </w:r>
      <w:r w:rsidR="003F3F1D">
        <w:rPr>
          <w:rFonts w:asciiTheme="minorHAnsi" w:hAnsiTheme="minorHAnsi" w:cstheme="minorHAnsi"/>
          <w:sz w:val="20"/>
          <w:szCs w:val="20"/>
        </w:rPr>
        <w:t xml:space="preserve"> </w:t>
      </w:r>
      <w:r w:rsidRPr="00D95789">
        <w:rPr>
          <w:rFonts w:asciiTheme="minorHAnsi" w:hAnsiTheme="minorHAnsi" w:cstheme="minorHAnsi"/>
          <w:sz w:val="20"/>
          <w:szCs w:val="20"/>
        </w:rPr>
        <w:t>– zgodnie z wymaganiami Specyfikacji Warunków Zamówienia oraz ofertą z dnia ……………202</w:t>
      </w:r>
      <w:r w:rsidR="00DC334E">
        <w:rPr>
          <w:rFonts w:asciiTheme="minorHAnsi" w:hAnsiTheme="minorHAnsi" w:cstheme="minorHAnsi"/>
          <w:sz w:val="20"/>
          <w:szCs w:val="20"/>
        </w:rPr>
        <w:t>5</w:t>
      </w:r>
      <w:r w:rsidRPr="00D95789">
        <w:rPr>
          <w:rFonts w:asciiTheme="minorHAnsi" w:hAnsiTheme="minorHAnsi" w:cstheme="minorHAnsi"/>
          <w:sz w:val="20"/>
          <w:szCs w:val="20"/>
        </w:rPr>
        <w:t xml:space="preserve"> r., której kopia stanowi integralną treść umowy.</w:t>
      </w:r>
    </w:p>
    <w:p w14:paraId="7FC8460C" w14:textId="33D63614" w:rsidR="009F5119" w:rsidRPr="00D95789" w:rsidRDefault="009F5119">
      <w:pPr>
        <w:numPr>
          <w:ilvl w:val="0"/>
          <w:numId w:val="31"/>
        </w:numPr>
        <w:ind w:left="426" w:hanging="284"/>
        <w:rPr>
          <w:rFonts w:asciiTheme="minorHAnsi" w:hAnsiTheme="minorHAnsi" w:cstheme="minorHAnsi"/>
          <w:sz w:val="20"/>
          <w:szCs w:val="20"/>
        </w:rPr>
      </w:pPr>
      <w:r w:rsidRPr="00D95789">
        <w:rPr>
          <w:rFonts w:asciiTheme="minorHAnsi" w:hAnsiTheme="minorHAnsi" w:cstheme="minorHAnsi"/>
          <w:sz w:val="20"/>
          <w:szCs w:val="20"/>
        </w:rPr>
        <w:t xml:space="preserve">Usługa, o której mowa w ust. 1 powyżej realizowana będzie w formie dyżuru ……… </w:t>
      </w:r>
      <w:r w:rsidR="003F3F1D">
        <w:rPr>
          <w:rFonts w:asciiTheme="minorHAnsi" w:hAnsiTheme="minorHAnsi" w:cstheme="minorHAnsi"/>
          <w:sz w:val="20"/>
          <w:szCs w:val="20"/>
        </w:rPr>
        <w:t>jednej</w:t>
      </w:r>
      <w:r w:rsidR="00FD6AD4">
        <w:rPr>
          <w:rFonts w:asciiTheme="minorHAnsi" w:hAnsiTheme="minorHAnsi" w:cstheme="minorHAnsi"/>
          <w:sz w:val="20"/>
          <w:szCs w:val="20"/>
        </w:rPr>
        <w:t xml:space="preserve"> osoby</w:t>
      </w:r>
      <w:r w:rsidRPr="00D95789">
        <w:rPr>
          <w:rFonts w:asciiTheme="minorHAnsi" w:hAnsiTheme="minorHAnsi" w:cstheme="minorHAnsi"/>
          <w:sz w:val="20"/>
          <w:szCs w:val="20"/>
        </w:rPr>
        <w:t xml:space="preserve"> w dni powszednie od poniedziałku do piątku w godzinach od </w:t>
      </w:r>
      <w:r w:rsidR="00107B03">
        <w:rPr>
          <w:rFonts w:asciiTheme="minorHAnsi" w:hAnsiTheme="minorHAnsi" w:cstheme="minorHAnsi"/>
          <w:sz w:val="20"/>
          <w:szCs w:val="20"/>
        </w:rPr>
        <w:t>16:00</w:t>
      </w:r>
      <w:r w:rsidRPr="00D95789">
        <w:rPr>
          <w:rFonts w:asciiTheme="minorHAnsi" w:hAnsiTheme="minorHAnsi" w:cstheme="minorHAnsi"/>
          <w:sz w:val="20"/>
          <w:szCs w:val="20"/>
        </w:rPr>
        <w:t xml:space="preserve"> do </w:t>
      </w:r>
      <w:r w:rsidR="00842F0F">
        <w:rPr>
          <w:rFonts w:asciiTheme="minorHAnsi" w:hAnsiTheme="minorHAnsi" w:cstheme="minorHAnsi"/>
          <w:sz w:val="20"/>
          <w:szCs w:val="20"/>
        </w:rPr>
        <w:t>23:00</w:t>
      </w:r>
      <w:r w:rsidRPr="00D95789">
        <w:rPr>
          <w:rFonts w:asciiTheme="minorHAnsi" w:hAnsiTheme="minorHAnsi" w:cstheme="minorHAnsi"/>
          <w:sz w:val="20"/>
          <w:szCs w:val="20"/>
        </w:rPr>
        <w:t>, w soboty</w:t>
      </w:r>
      <w:r w:rsidR="00842F0F">
        <w:rPr>
          <w:rFonts w:asciiTheme="minorHAnsi" w:hAnsiTheme="minorHAnsi" w:cstheme="minorHAnsi"/>
          <w:sz w:val="20"/>
          <w:szCs w:val="20"/>
        </w:rPr>
        <w:t xml:space="preserve"> </w:t>
      </w:r>
      <w:r w:rsidR="00575D26">
        <w:rPr>
          <w:rFonts w:asciiTheme="minorHAnsi" w:hAnsiTheme="minorHAnsi" w:cstheme="minorHAnsi"/>
          <w:sz w:val="20"/>
          <w:szCs w:val="20"/>
        </w:rPr>
        <w:t xml:space="preserve">w godzinach </w:t>
      </w:r>
      <w:r w:rsidR="00842F0F">
        <w:rPr>
          <w:rFonts w:asciiTheme="minorHAnsi" w:hAnsiTheme="minorHAnsi" w:cstheme="minorHAnsi"/>
          <w:sz w:val="20"/>
          <w:szCs w:val="20"/>
        </w:rPr>
        <w:t xml:space="preserve">od </w:t>
      </w:r>
      <w:r w:rsidR="00575D26">
        <w:rPr>
          <w:rFonts w:asciiTheme="minorHAnsi" w:hAnsiTheme="minorHAnsi" w:cstheme="minorHAnsi"/>
          <w:sz w:val="20"/>
          <w:szCs w:val="20"/>
        </w:rPr>
        <w:t>09:00 do 22:00</w:t>
      </w:r>
      <w:r w:rsidRPr="00D95789">
        <w:rPr>
          <w:rFonts w:asciiTheme="minorHAnsi" w:hAnsiTheme="minorHAnsi" w:cstheme="minorHAnsi"/>
          <w:sz w:val="20"/>
          <w:szCs w:val="20"/>
        </w:rPr>
        <w:t xml:space="preserve"> </w:t>
      </w:r>
      <w:r w:rsidR="00575D26">
        <w:rPr>
          <w:rFonts w:asciiTheme="minorHAnsi" w:hAnsiTheme="minorHAnsi" w:cstheme="minorHAnsi"/>
          <w:sz w:val="20"/>
          <w:szCs w:val="20"/>
        </w:rPr>
        <w:t xml:space="preserve">oraz w </w:t>
      </w:r>
      <w:r w:rsidRPr="00D95789">
        <w:rPr>
          <w:rFonts w:asciiTheme="minorHAnsi" w:hAnsiTheme="minorHAnsi" w:cstheme="minorHAnsi"/>
          <w:sz w:val="20"/>
          <w:szCs w:val="20"/>
        </w:rPr>
        <w:t xml:space="preserve">niedziele w godzinach od </w:t>
      </w:r>
      <w:r w:rsidR="00C04BEB">
        <w:rPr>
          <w:rFonts w:asciiTheme="minorHAnsi" w:hAnsiTheme="minorHAnsi" w:cstheme="minorHAnsi"/>
          <w:sz w:val="20"/>
          <w:szCs w:val="20"/>
        </w:rPr>
        <w:t>10:00</w:t>
      </w:r>
      <w:r w:rsidRPr="00D95789">
        <w:rPr>
          <w:rFonts w:asciiTheme="minorHAnsi" w:hAnsiTheme="minorHAnsi" w:cstheme="minorHAnsi"/>
          <w:sz w:val="20"/>
          <w:szCs w:val="20"/>
        </w:rPr>
        <w:t xml:space="preserve"> do </w:t>
      </w:r>
      <w:r w:rsidR="00C04BEB">
        <w:rPr>
          <w:rFonts w:asciiTheme="minorHAnsi" w:hAnsiTheme="minorHAnsi" w:cstheme="minorHAnsi"/>
          <w:sz w:val="20"/>
          <w:szCs w:val="20"/>
        </w:rPr>
        <w:t>22:00</w:t>
      </w:r>
      <w:r w:rsidRPr="00D95789">
        <w:rPr>
          <w:rFonts w:asciiTheme="minorHAnsi" w:hAnsiTheme="minorHAnsi" w:cstheme="minorHAnsi"/>
          <w:sz w:val="20"/>
          <w:szCs w:val="20"/>
        </w:rPr>
        <w:t xml:space="preserve">.  </w:t>
      </w:r>
    </w:p>
    <w:p w14:paraId="0CFA6273" w14:textId="77777777" w:rsidR="009F5119" w:rsidRPr="00D95789" w:rsidRDefault="009F5119">
      <w:pPr>
        <w:numPr>
          <w:ilvl w:val="0"/>
          <w:numId w:val="31"/>
        </w:numPr>
        <w:ind w:left="426" w:hanging="284"/>
        <w:rPr>
          <w:rFonts w:asciiTheme="minorHAnsi" w:hAnsiTheme="minorHAnsi" w:cstheme="minorHAnsi"/>
          <w:sz w:val="20"/>
          <w:szCs w:val="20"/>
        </w:rPr>
      </w:pPr>
      <w:r w:rsidRPr="00D95789">
        <w:rPr>
          <w:rFonts w:asciiTheme="minorHAnsi" w:hAnsiTheme="minorHAnsi" w:cstheme="minorHAnsi"/>
          <w:sz w:val="20"/>
          <w:szCs w:val="20"/>
        </w:rPr>
        <w:t xml:space="preserve">Wykonawca oświadcza, że Usługa będzie realizowana zgodnie z obowiązującymi przepisami, dokumentami zamówienia, w szczególności postanowieniami specyfikacji warunków zamówienia, a także ofertą z dnia ……………….. r. oraz ustalonymi zwyczajami. </w:t>
      </w:r>
    </w:p>
    <w:p w14:paraId="7C9F91CB" w14:textId="77777777" w:rsidR="009F5119" w:rsidRPr="00D95789" w:rsidRDefault="009F5119">
      <w:pPr>
        <w:numPr>
          <w:ilvl w:val="0"/>
          <w:numId w:val="31"/>
        </w:numPr>
        <w:ind w:left="426" w:hanging="284"/>
        <w:rPr>
          <w:rFonts w:asciiTheme="minorHAnsi" w:hAnsiTheme="minorHAnsi" w:cstheme="minorHAnsi"/>
          <w:sz w:val="20"/>
          <w:szCs w:val="20"/>
        </w:rPr>
      </w:pPr>
      <w:r w:rsidRPr="00D95789">
        <w:rPr>
          <w:rFonts w:asciiTheme="minorHAnsi" w:hAnsiTheme="minorHAnsi" w:cstheme="minorHAnsi"/>
          <w:sz w:val="20"/>
          <w:szCs w:val="20"/>
        </w:rPr>
        <w:t xml:space="preserve">Wykonawca oświadcza ponadto, że posiada doświadczenie w realizacji Usług stanowiących przedmiot niniejszej umowy oraz dysponuje osobami posiadającymi wiedzę, kwalifikacje i doświadczenie niezbędne do ich należytej realizacji. </w:t>
      </w:r>
    </w:p>
    <w:p w14:paraId="3E38CE04" w14:textId="77777777" w:rsidR="007A32E1" w:rsidRDefault="007A32E1" w:rsidP="009F5119">
      <w:pPr>
        <w:jc w:val="center"/>
        <w:rPr>
          <w:rFonts w:asciiTheme="minorHAnsi" w:hAnsiTheme="minorHAnsi" w:cstheme="minorHAnsi"/>
          <w:sz w:val="20"/>
          <w:szCs w:val="20"/>
        </w:rPr>
      </w:pPr>
    </w:p>
    <w:p w14:paraId="3F467572" w14:textId="04760209" w:rsidR="009F5119" w:rsidRPr="00D95789" w:rsidRDefault="009F5119" w:rsidP="009F5119">
      <w:pPr>
        <w:jc w:val="center"/>
        <w:rPr>
          <w:rFonts w:asciiTheme="minorHAnsi" w:hAnsiTheme="minorHAnsi" w:cstheme="minorHAnsi"/>
          <w:sz w:val="20"/>
          <w:szCs w:val="20"/>
        </w:rPr>
      </w:pPr>
      <w:r w:rsidRPr="00D95789">
        <w:rPr>
          <w:rFonts w:asciiTheme="minorHAnsi" w:hAnsiTheme="minorHAnsi" w:cstheme="minorHAnsi"/>
          <w:sz w:val="20"/>
          <w:szCs w:val="20"/>
        </w:rPr>
        <w:t>§ 2</w:t>
      </w:r>
    </w:p>
    <w:p w14:paraId="0D1468FD" w14:textId="77777777" w:rsidR="009F5119" w:rsidRPr="00D95789" w:rsidRDefault="009F5119" w:rsidP="009F5119">
      <w:pPr>
        <w:jc w:val="center"/>
        <w:rPr>
          <w:rFonts w:asciiTheme="minorHAnsi" w:hAnsiTheme="minorHAnsi" w:cstheme="minorHAnsi"/>
          <w:sz w:val="20"/>
          <w:szCs w:val="20"/>
        </w:rPr>
      </w:pPr>
      <w:r w:rsidRPr="00D95789">
        <w:rPr>
          <w:rFonts w:asciiTheme="minorHAnsi" w:hAnsiTheme="minorHAnsi" w:cstheme="minorHAnsi"/>
          <w:sz w:val="20"/>
          <w:szCs w:val="20"/>
        </w:rPr>
        <w:t xml:space="preserve">TERMIN REALIZACJI </w:t>
      </w:r>
    </w:p>
    <w:p w14:paraId="630C6BD4" w14:textId="7BB27F0E" w:rsidR="009F5119" w:rsidRPr="00D95789" w:rsidRDefault="009F5119">
      <w:pPr>
        <w:numPr>
          <w:ilvl w:val="0"/>
          <w:numId w:val="32"/>
        </w:numPr>
        <w:ind w:left="426" w:hanging="284"/>
        <w:rPr>
          <w:rFonts w:asciiTheme="minorHAnsi" w:hAnsiTheme="minorHAnsi" w:cstheme="minorHAnsi"/>
          <w:bCs/>
          <w:sz w:val="20"/>
          <w:szCs w:val="20"/>
        </w:rPr>
      </w:pPr>
      <w:r w:rsidRPr="00D95789">
        <w:rPr>
          <w:rFonts w:asciiTheme="minorHAnsi" w:hAnsiTheme="minorHAnsi" w:cstheme="minorHAnsi"/>
          <w:sz w:val="20"/>
          <w:szCs w:val="20"/>
        </w:rPr>
        <w:t xml:space="preserve">Wykonawca zobowiązuje się do realizacji </w:t>
      </w:r>
      <w:r w:rsidRPr="00D95789">
        <w:rPr>
          <w:rFonts w:asciiTheme="minorHAnsi" w:hAnsiTheme="minorHAnsi" w:cstheme="minorHAnsi"/>
          <w:bCs/>
          <w:sz w:val="20"/>
          <w:szCs w:val="20"/>
        </w:rPr>
        <w:t xml:space="preserve">Usługi w okresie od dnia </w:t>
      </w:r>
      <w:r w:rsidR="007A32E1">
        <w:rPr>
          <w:rFonts w:asciiTheme="minorHAnsi" w:hAnsiTheme="minorHAnsi" w:cstheme="minorHAnsi"/>
          <w:bCs/>
          <w:sz w:val="20"/>
          <w:szCs w:val="20"/>
        </w:rPr>
        <w:t>02</w:t>
      </w:r>
      <w:r w:rsidRPr="00D95789">
        <w:rPr>
          <w:rFonts w:asciiTheme="minorHAnsi" w:hAnsiTheme="minorHAnsi" w:cstheme="minorHAnsi"/>
          <w:bCs/>
          <w:sz w:val="20"/>
          <w:szCs w:val="20"/>
        </w:rPr>
        <w:t>.01.202</w:t>
      </w:r>
      <w:r w:rsidR="00DC334E">
        <w:rPr>
          <w:rFonts w:asciiTheme="minorHAnsi" w:hAnsiTheme="minorHAnsi" w:cstheme="minorHAnsi"/>
          <w:bCs/>
          <w:sz w:val="20"/>
          <w:szCs w:val="20"/>
        </w:rPr>
        <w:t>6</w:t>
      </w:r>
      <w:r w:rsidRPr="00D95789">
        <w:rPr>
          <w:rFonts w:asciiTheme="minorHAnsi" w:hAnsiTheme="minorHAnsi" w:cstheme="minorHAnsi"/>
          <w:bCs/>
          <w:sz w:val="20"/>
          <w:szCs w:val="20"/>
        </w:rPr>
        <w:t xml:space="preserve"> r. do dnia 31.12.202</w:t>
      </w:r>
      <w:r w:rsidR="00DC334E">
        <w:rPr>
          <w:rFonts w:asciiTheme="minorHAnsi" w:hAnsiTheme="minorHAnsi" w:cstheme="minorHAnsi"/>
          <w:bCs/>
          <w:sz w:val="20"/>
          <w:szCs w:val="20"/>
        </w:rPr>
        <w:t>6</w:t>
      </w:r>
      <w:r w:rsidRPr="00D95789">
        <w:rPr>
          <w:rFonts w:asciiTheme="minorHAnsi" w:hAnsiTheme="minorHAnsi" w:cstheme="minorHAnsi"/>
          <w:bCs/>
          <w:sz w:val="20"/>
          <w:szCs w:val="20"/>
        </w:rPr>
        <w:t xml:space="preserve"> r., zgodnie z harmonogramem funkcjonowania pływalni.</w:t>
      </w:r>
    </w:p>
    <w:p w14:paraId="6E918D83" w14:textId="77777777" w:rsidR="009F5119" w:rsidRPr="00D95789" w:rsidRDefault="009F5119">
      <w:pPr>
        <w:numPr>
          <w:ilvl w:val="0"/>
          <w:numId w:val="32"/>
        </w:numPr>
        <w:ind w:left="426" w:hanging="284"/>
        <w:rPr>
          <w:rFonts w:asciiTheme="minorHAnsi" w:hAnsiTheme="minorHAnsi" w:cstheme="minorHAnsi"/>
          <w:bCs/>
          <w:sz w:val="20"/>
          <w:szCs w:val="20"/>
        </w:rPr>
      </w:pPr>
      <w:r w:rsidRPr="00D95789">
        <w:rPr>
          <w:rFonts w:asciiTheme="minorHAnsi" w:hAnsiTheme="minorHAnsi" w:cstheme="minorHAnsi"/>
          <w:sz w:val="20"/>
          <w:szCs w:val="20"/>
        </w:rPr>
        <w:t>Wykonawca gwarantuje nieprzerwaną realizację Usługi w okresie trwania umowy bez względu na nieprzewidziane okoliczności zależne od Wykonawcy.</w:t>
      </w:r>
    </w:p>
    <w:p w14:paraId="60EED133" w14:textId="77777777" w:rsidR="009F5119" w:rsidRPr="00D95789" w:rsidRDefault="009F5119">
      <w:pPr>
        <w:numPr>
          <w:ilvl w:val="0"/>
          <w:numId w:val="32"/>
        </w:numPr>
        <w:ind w:left="426" w:hanging="284"/>
        <w:rPr>
          <w:rFonts w:asciiTheme="minorHAnsi" w:hAnsiTheme="minorHAnsi" w:cstheme="minorHAnsi"/>
          <w:bCs/>
          <w:sz w:val="20"/>
          <w:szCs w:val="20"/>
        </w:rPr>
      </w:pPr>
      <w:r w:rsidRPr="00D95789">
        <w:rPr>
          <w:rFonts w:asciiTheme="minorHAnsi" w:hAnsiTheme="minorHAnsi" w:cstheme="minorHAnsi"/>
          <w:sz w:val="20"/>
          <w:szCs w:val="20"/>
        </w:rPr>
        <w:t>Zamawiający zastrzega sobie prawo do podjęcia decyzji o zamknięciu pływalni w danym dniu. W tym czasie Wykonawca zwolniony jest z gotowości do świadczenia Usługi.</w:t>
      </w:r>
    </w:p>
    <w:p w14:paraId="44DC800C" w14:textId="77777777" w:rsidR="009F5119" w:rsidRDefault="009F5119" w:rsidP="009F5119">
      <w:pPr>
        <w:jc w:val="center"/>
        <w:rPr>
          <w:rFonts w:asciiTheme="minorHAnsi" w:hAnsiTheme="minorHAnsi" w:cstheme="minorHAnsi"/>
          <w:sz w:val="20"/>
          <w:szCs w:val="20"/>
        </w:rPr>
      </w:pPr>
    </w:p>
    <w:p w14:paraId="77356980" w14:textId="77777777" w:rsidR="009F5119" w:rsidRDefault="009F5119" w:rsidP="009F5119">
      <w:pPr>
        <w:jc w:val="center"/>
        <w:rPr>
          <w:rFonts w:asciiTheme="minorHAnsi" w:hAnsiTheme="minorHAnsi" w:cstheme="minorHAnsi"/>
          <w:sz w:val="20"/>
          <w:szCs w:val="20"/>
        </w:rPr>
      </w:pPr>
    </w:p>
    <w:p w14:paraId="571D3C66" w14:textId="77777777" w:rsidR="009F5119" w:rsidRPr="00D95789" w:rsidRDefault="009F5119" w:rsidP="009F5119">
      <w:pPr>
        <w:jc w:val="center"/>
        <w:rPr>
          <w:rFonts w:asciiTheme="minorHAnsi" w:hAnsiTheme="minorHAnsi" w:cstheme="minorHAnsi"/>
          <w:sz w:val="20"/>
          <w:szCs w:val="20"/>
        </w:rPr>
      </w:pPr>
      <w:r w:rsidRPr="00D95789">
        <w:rPr>
          <w:rFonts w:asciiTheme="minorHAnsi" w:hAnsiTheme="minorHAnsi" w:cstheme="minorHAnsi"/>
          <w:sz w:val="20"/>
          <w:szCs w:val="20"/>
        </w:rPr>
        <w:t>§ 3</w:t>
      </w:r>
    </w:p>
    <w:p w14:paraId="17A2FA49" w14:textId="77777777" w:rsidR="009F5119" w:rsidRPr="00D95789" w:rsidRDefault="009F5119" w:rsidP="009F5119">
      <w:pPr>
        <w:jc w:val="center"/>
        <w:rPr>
          <w:rFonts w:asciiTheme="minorHAnsi" w:hAnsiTheme="minorHAnsi" w:cstheme="minorHAnsi"/>
          <w:sz w:val="20"/>
          <w:szCs w:val="20"/>
        </w:rPr>
      </w:pPr>
      <w:r w:rsidRPr="00D95789">
        <w:rPr>
          <w:rFonts w:asciiTheme="minorHAnsi" w:hAnsiTheme="minorHAnsi" w:cstheme="minorHAnsi"/>
          <w:sz w:val="20"/>
          <w:szCs w:val="20"/>
        </w:rPr>
        <w:t>OBOWIĄZKI WYKONAWCY</w:t>
      </w:r>
    </w:p>
    <w:p w14:paraId="62688534" w14:textId="77777777" w:rsidR="009F5119" w:rsidRPr="00D95789" w:rsidRDefault="009F5119">
      <w:pPr>
        <w:numPr>
          <w:ilvl w:val="0"/>
          <w:numId w:val="33"/>
        </w:numPr>
        <w:ind w:left="425" w:hanging="283"/>
        <w:rPr>
          <w:rFonts w:asciiTheme="minorHAnsi" w:hAnsiTheme="minorHAnsi" w:cstheme="minorHAnsi"/>
          <w:sz w:val="20"/>
          <w:szCs w:val="20"/>
        </w:rPr>
      </w:pPr>
      <w:r w:rsidRPr="00D95789">
        <w:rPr>
          <w:rFonts w:asciiTheme="minorHAnsi" w:hAnsiTheme="minorHAnsi" w:cstheme="minorHAnsi"/>
          <w:sz w:val="20"/>
          <w:szCs w:val="20"/>
        </w:rPr>
        <w:t>Wykonawca zobowiązany jest do:</w:t>
      </w:r>
    </w:p>
    <w:p w14:paraId="735EE642" w14:textId="279A67B8" w:rsidR="00586EDC" w:rsidRPr="00586EDC" w:rsidRDefault="00F63061" w:rsidP="00586EDC">
      <w:pPr>
        <w:pStyle w:val="Akapitzlist"/>
        <w:numPr>
          <w:ilvl w:val="0"/>
          <w:numId w:val="34"/>
        </w:numPr>
        <w:suppressAutoHyphens/>
        <w:ind w:hanging="283"/>
        <w:rPr>
          <w:rFonts w:asciiTheme="minorHAnsi" w:hAnsiTheme="minorHAnsi" w:cstheme="minorHAnsi"/>
          <w:sz w:val="20"/>
          <w:szCs w:val="20"/>
        </w:rPr>
      </w:pPr>
      <w:r>
        <w:rPr>
          <w:rFonts w:asciiTheme="minorHAnsi" w:hAnsiTheme="minorHAnsi" w:cstheme="minorHAnsi"/>
          <w:sz w:val="20"/>
          <w:szCs w:val="20"/>
        </w:rPr>
        <w:t>u</w:t>
      </w:r>
      <w:r w:rsidR="006F5886">
        <w:rPr>
          <w:rFonts w:asciiTheme="minorHAnsi" w:hAnsiTheme="minorHAnsi" w:cstheme="minorHAnsi"/>
          <w:sz w:val="20"/>
          <w:szCs w:val="20"/>
        </w:rPr>
        <w:t xml:space="preserve">trzymania czystości </w:t>
      </w:r>
      <w:r w:rsidR="00586EDC" w:rsidRPr="00586EDC">
        <w:rPr>
          <w:rFonts w:asciiTheme="minorHAnsi" w:hAnsiTheme="minorHAnsi" w:cstheme="minorHAnsi"/>
          <w:sz w:val="20"/>
          <w:szCs w:val="20"/>
        </w:rPr>
        <w:t>w strefie basenowej</w:t>
      </w:r>
      <w:r w:rsidR="00586EDC">
        <w:rPr>
          <w:rFonts w:asciiTheme="minorHAnsi" w:hAnsiTheme="minorHAnsi" w:cstheme="minorHAnsi"/>
          <w:sz w:val="20"/>
          <w:szCs w:val="20"/>
        </w:rPr>
        <w:t xml:space="preserve"> (zamiatanie i mycie podłó</w:t>
      </w:r>
      <w:r w:rsidR="00371932">
        <w:rPr>
          <w:rFonts w:asciiTheme="minorHAnsi" w:hAnsiTheme="minorHAnsi" w:cstheme="minorHAnsi"/>
          <w:sz w:val="20"/>
          <w:szCs w:val="20"/>
        </w:rPr>
        <w:t>g),</w:t>
      </w:r>
    </w:p>
    <w:p w14:paraId="1AB45808" w14:textId="02B03DDB" w:rsidR="00586EDC" w:rsidRPr="00586EDC" w:rsidRDefault="00586EDC" w:rsidP="00586EDC">
      <w:pPr>
        <w:pStyle w:val="Akapitzlist"/>
        <w:numPr>
          <w:ilvl w:val="0"/>
          <w:numId w:val="34"/>
        </w:numPr>
        <w:suppressAutoHyphens/>
        <w:ind w:hanging="283"/>
        <w:rPr>
          <w:rFonts w:asciiTheme="minorHAnsi" w:hAnsiTheme="minorHAnsi" w:cstheme="minorHAnsi"/>
          <w:sz w:val="20"/>
          <w:szCs w:val="20"/>
        </w:rPr>
      </w:pPr>
      <w:r>
        <w:rPr>
          <w:rFonts w:asciiTheme="minorHAnsi" w:hAnsiTheme="minorHAnsi" w:cstheme="minorHAnsi"/>
          <w:sz w:val="20"/>
          <w:szCs w:val="20"/>
        </w:rPr>
        <w:lastRenderedPageBreak/>
        <w:t>u</w:t>
      </w:r>
      <w:r w:rsidRPr="00586EDC">
        <w:rPr>
          <w:rFonts w:asciiTheme="minorHAnsi" w:hAnsiTheme="minorHAnsi" w:cstheme="minorHAnsi"/>
          <w:sz w:val="20"/>
          <w:szCs w:val="20"/>
        </w:rPr>
        <w:t>trzymani</w:t>
      </w:r>
      <w:r>
        <w:rPr>
          <w:rFonts w:asciiTheme="minorHAnsi" w:hAnsiTheme="minorHAnsi" w:cstheme="minorHAnsi"/>
          <w:sz w:val="20"/>
          <w:szCs w:val="20"/>
        </w:rPr>
        <w:t>a</w:t>
      </w:r>
      <w:r w:rsidRPr="00586EDC">
        <w:rPr>
          <w:rFonts w:asciiTheme="minorHAnsi" w:hAnsiTheme="minorHAnsi" w:cstheme="minorHAnsi"/>
          <w:sz w:val="20"/>
          <w:szCs w:val="20"/>
        </w:rPr>
        <w:t xml:space="preserve"> czystości w szatniach oraz na korytarzach</w:t>
      </w:r>
      <w:r w:rsidR="00371932">
        <w:rPr>
          <w:rFonts w:asciiTheme="minorHAnsi" w:hAnsiTheme="minorHAnsi" w:cstheme="minorHAnsi"/>
          <w:sz w:val="20"/>
          <w:szCs w:val="20"/>
        </w:rPr>
        <w:t xml:space="preserve"> (zamiatanie i mycie podłóg),</w:t>
      </w:r>
    </w:p>
    <w:p w14:paraId="13A1EDAC" w14:textId="3E41BD05" w:rsidR="00586EDC" w:rsidRPr="00586EDC" w:rsidRDefault="00586EDC" w:rsidP="00586EDC">
      <w:pPr>
        <w:pStyle w:val="Akapitzlist"/>
        <w:numPr>
          <w:ilvl w:val="0"/>
          <w:numId w:val="34"/>
        </w:numPr>
        <w:suppressAutoHyphens/>
        <w:ind w:hanging="283"/>
        <w:rPr>
          <w:rFonts w:asciiTheme="minorHAnsi" w:hAnsiTheme="minorHAnsi" w:cstheme="minorHAnsi"/>
          <w:sz w:val="20"/>
          <w:szCs w:val="20"/>
        </w:rPr>
      </w:pPr>
      <w:r>
        <w:rPr>
          <w:rFonts w:asciiTheme="minorHAnsi" w:hAnsiTheme="minorHAnsi" w:cstheme="minorHAnsi"/>
          <w:sz w:val="20"/>
          <w:szCs w:val="20"/>
        </w:rPr>
        <w:t>c</w:t>
      </w:r>
      <w:r w:rsidRPr="00586EDC">
        <w:rPr>
          <w:rFonts w:asciiTheme="minorHAnsi" w:hAnsiTheme="minorHAnsi" w:cstheme="minorHAnsi"/>
          <w:sz w:val="20"/>
          <w:szCs w:val="20"/>
        </w:rPr>
        <w:t>zyszczeni</w:t>
      </w:r>
      <w:r>
        <w:rPr>
          <w:rFonts w:asciiTheme="minorHAnsi" w:hAnsiTheme="minorHAnsi" w:cstheme="minorHAnsi"/>
          <w:sz w:val="20"/>
          <w:szCs w:val="20"/>
        </w:rPr>
        <w:t>a</w:t>
      </w:r>
      <w:r w:rsidRPr="00586EDC">
        <w:rPr>
          <w:rFonts w:asciiTheme="minorHAnsi" w:hAnsiTheme="minorHAnsi" w:cstheme="minorHAnsi"/>
          <w:sz w:val="20"/>
          <w:szCs w:val="20"/>
        </w:rPr>
        <w:t xml:space="preserve"> i dezynfekcj</w:t>
      </w:r>
      <w:r>
        <w:rPr>
          <w:rFonts w:asciiTheme="minorHAnsi" w:hAnsiTheme="minorHAnsi" w:cstheme="minorHAnsi"/>
          <w:sz w:val="20"/>
          <w:szCs w:val="20"/>
        </w:rPr>
        <w:t>i</w:t>
      </w:r>
      <w:r w:rsidRPr="00586EDC">
        <w:rPr>
          <w:rFonts w:asciiTheme="minorHAnsi" w:hAnsiTheme="minorHAnsi" w:cstheme="minorHAnsi"/>
          <w:sz w:val="20"/>
          <w:szCs w:val="20"/>
        </w:rPr>
        <w:t xml:space="preserve"> toalet oraz pomieszczeń sanitarnych</w:t>
      </w:r>
      <w:r w:rsidR="00371932">
        <w:rPr>
          <w:rFonts w:asciiTheme="minorHAnsi" w:hAnsiTheme="minorHAnsi" w:cstheme="minorHAnsi"/>
          <w:sz w:val="20"/>
          <w:szCs w:val="20"/>
        </w:rPr>
        <w:t>,</w:t>
      </w:r>
    </w:p>
    <w:p w14:paraId="46278CE4" w14:textId="7AFD4713" w:rsidR="00586EDC" w:rsidRPr="00586EDC" w:rsidRDefault="00586EDC" w:rsidP="00586EDC">
      <w:pPr>
        <w:pStyle w:val="Akapitzlist"/>
        <w:numPr>
          <w:ilvl w:val="0"/>
          <w:numId w:val="34"/>
        </w:numPr>
        <w:suppressAutoHyphens/>
        <w:ind w:hanging="283"/>
        <w:rPr>
          <w:rFonts w:asciiTheme="minorHAnsi" w:hAnsiTheme="minorHAnsi" w:cstheme="minorHAnsi"/>
          <w:sz w:val="20"/>
          <w:szCs w:val="20"/>
        </w:rPr>
      </w:pPr>
      <w:r>
        <w:rPr>
          <w:rFonts w:asciiTheme="minorHAnsi" w:hAnsiTheme="minorHAnsi" w:cstheme="minorHAnsi"/>
          <w:sz w:val="20"/>
          <w:szCs w:val="20"/>
        </w:rPr>
        <w:t>o</w:t>
      </w:r>
      <w:r w:rsidRPr="00586EDC">
        <w:rPr>
          <w:rFonts w:asciiTheme="minorHAnsi" w:hAnsiTheme="minorHAnsi" w:cstheme="minorHAnsi"/>
          <w:sz w:val="20"/>
          <w:szCs w:val="20"/>
        </w:rPr>
        <w:t>próżniane koszy na śmieci</w:t>
      </w:r>
    </w:p>
    <w:p w14:paraId="7654E383" w14:textId="4F69BC4C" w:rsidR="00586EDC" w:rsidRPr="00586EDC" w:rsidRDefault="00586EDC" w:rsidP="00586EDC">
      <w:pPr>
        <w:pStyle w:val="Akapitzlist"/>
        <w:numPr>
          <w:ilvl w:val="0"/>
          <w:numId w:val="34"/>
        </w:numPr>
        <w:suppressAutoHyphens/>
        <w:ind w:hanging="283"/>
        <w:rPr>
          <w:rFonts w:asciiTheme="minorHAnsi" w:hAnsiTheme="minorHAnsi" w:cstheme="minorHAnsi"/>
          <w:sz w:val="20"/>
          <w:szCs w:val="20"/>
        </w:rPr>
      </w:pPr>
      <w:r>
        <w:rPr>
          <w:rFonts w:asciiTheme="minorHAnsi" w:hAnsiTheme="minorHAnsi" w:cstheme="minorHAnsi"/>
          <w:sz w:val="20"/>
          <w:szCs w:val="20"/>
        </w:rPr>
        <w:t>u</w:t>
      </w:r>
      <w:r w:rsidRPr="00586EDC">
        <w:rPr>
          <w:rFonts w:asciiTheme="minorHAnsi" w:hAnsiTheme="minorHAnsi" w:cstheme="minorHAnsi"/>
          <w:sz w:val="20"/>
          <w:szCs w:val="20"/>
        </w:rPr>
        <w:t>trzymywani</w:t>
      </w:r>
      <w:r>
        <w:rPr>
          <w:rFonts w:asciiTheme="minorHAnsi" w:hAnsiTheme="minorHAnsi" w:cstheme="minorHAnsi"/>
          <w:sz w:val="20"/>
          <w:szCs w:val="20"/>
        </w:rPr>
        <w:t>a</w:t>
      </w:r>
      <w:r w:rsidRPr="00586EDC">
        <w:rPr>
          <w:rFonts w:asciiTheme="minorHAnsi" w:hAnsiTheme="minorHAnsi" w:cstheme="minorHAnsi"/>
          <w:sz w:val="20"/>
          <w:szCs w:val="20"/>
        </w:rPr>
        <w:t xml:space="preserve"> czystości w strefie dla klienta</w:t>
      </w:r>
      <w:r w:rsidR="00371932">
        <w:rPr>
          <w:rFonts w:asciiTheme="minorHAnsi" w:hAnsiTheme="minorHAnsi" w:cstheme="minorHAnsi"/>
          <w:sz w:val="20"/>
          <w:szCs w:val="20"/>
        </w:rPr>
        <w:t xml:space="preserve"> (zamiatanie i mycie podłóg),</w:t>
      </w:r>
    </w:p>
    <w:p w14:paraId="31A90CE1" w14:textId="3AC7C712" w:rsidR="00586EDC" w:rsidRPr="00586EDC" w:rsidRDefault="00586EDC" w:rsidP="00586EDC">
      <w:pPr>
        <w:pStyle w:val="Akapitzlist"/>
        <w:numPr>
          <w:ilvl w:val="0"/>
          <w:numId w:val="34"/>
        </w:numPr>
        <w:suppressAutoHyphens/>
        <w:ind w:hanging="283"/>
        <w:rPr>
          <w:rFonts w:asciiTheme="minorHAnsi" w:hAnsiTheme="minorHAnsi" w:cstheme="minorHAnsi"/>
          <w:sz w:val="20"/>
          <w:szCs w:val="20"/>
        </w:rPr>
      </w:pPr>
      <w:r>
        <w:rPr>
          <w:rFonts w:asciiTheme="minorHAnsi" w:hAnsiTheme="minorHAnsi" w:cstheme="minorHAnsi"/>
          <w:sz w:val="20"/>
          <w:szCs w:val="20"/>
        </w:rPr>
        <w:t>m</w:t>
      </w:r>
      <w:r w:rsidRPr="00586EDC">
        <w:rPr>
          <w:rFonts w:asciiTheme="minorHAnsi" w:hAnsiTheme="minorHAnsi" w:cstheme="minorHAnsi"/>
          <w:sz w:val="20"/>
          <w:szCs w:val="20"/>
        </w:rPr>
        <w:t>yci</w:t>
      </w:r>
      <w:r>
        <w:rPr>
          <w:rFonts w:asciiTheme="minorHAnsi" w:hAnsiTheme="minorHAnsi" w:cstheme="minorHAnsi"/>
          <w:sz w:val="20"/>
          <w:szCs w:val="20"/>
        </w:rPr>
        <w:t>a</w:t>
      </w:r>
      <w:r w:rsidRPr="00586EDC">
        <w:rPr>
          <w:rFonts w:asciiTheme="minorHAnsi" w:hAnsiTheme="minorHAnsi" w:cstheme="minorHAnsi"/>
          <w:sz w:val="20"/>
          <w:szCs w:val="20"/>
        </w:rPr>
        <w:t xml:space="preserve"> drzwi i kanałów</w:t>
      </w:r>
      <w:r w:rsidR="00371932">
        <w:rPr>
          <w:rFonts w:asciiTheme="minorHAnsi" w:hAnsiTheme="minorHAnsi" w:cstheme="minorHAnsi"/>
          <w:sz w:val="20"/>
          <w:szCs w:val="20"/>
        </w:rPr>
        <w:t>,</w:t>
      </w:r>
    </w:p>
    <w:p w14:paraId="3D5FE9FB" w14:textId="59A354B0" w:rsidR="00586EDC" w:rsidRPr="00586EDC" w:rsidRDefault="00586EDC" w:rsidP="00586EDC">
      <w:pPr>
        <w:pStyle w:val="Akapitzlist"/>
        <w:numPr>
          <w:ilvl w:val="0"/>
          <w:numId w:val="34"/>
        </w:numPr>
        <w:suppressAutoHyphens/>
        <w:ind w:hanging="283"/>
        <w:rPr>
          <w:rFonts w:asciiTheme="minorHAnsi" w:hAnsiTheme="minorHAnsi" w:cstheme="minorHAnsi"/>
          <w:sz w:val="20"/>
          <w:szCs w:val="20"/>
        </w:rPr>
      </w:pPr>
      <w:r>
        <w:rPr>
          <w:rFonts w:asciiTheme="minorHAnsi" w:hAnsiTheme="minorHAnsi" w:cstheme="minorHAnsi"/>
          <w:sz w:val="20"/>
          <w:szCs w:val="20"/>
        </w:rPr>
        <w:t>c</w:t>
      </w:r>
      <w:r w:rsidRPr="00586EDC">
        <w:rPr>
          <w:rFonts w:asciiTheme="minorHAnsi" w:hAnsiTheme="minorHAnsi" w:cstheme="minorHAnsi"/>
          <w:sz w:val="20"/>
          <w:szCs w:val="20"/>
        </w:rPr>
        <w:t>zyszczeni</w:t>
      </w:r>
      <w:r>
        <w:rPr>
          <w:rFonts w:asciiTheme="minorHAnsi" w:hAnsiTheme="minorHAnsi" w:cstheme="minorHAnsi"/>
          <w:sz w:val="20"/>
          <w:szCs w:val="20"/>
        </w:rPr>
        <w:t>a</w:t>
      </w:r>
      <w:r w:rsidRPr="00586EDC">
        <w:rPr>
          <w:rFonts w:asciiTheme="minorHAnsi" w:hAnsiTheme="minorHAnsi" w:cstheme="minorHAnsi"/>
          <w:sz w:val="20"/>
          <w:szCs w:val="20"/>
        </w:rPr>
        <w:t xml:space="preserve"> płytek w szatniach</w:t>
      </w:r>
      <w:r w:rsidR="00371932">
        <w:rPr>
          <w:rFonts w:asciiTheme="minorHAnsi" w:hAnsiTheme="minorHAnsi" w:cstheme="minorHAnsi"/>
          <w:sz w:val="20"/>
          <w:szCs w:val="20"/>
        </w:rPr>
        <w:t>,</w:t>
      </w:r>
    </w:p>
    <w:p w14:paraId="2F0D6CE5" w14:textId="40567674" w:rsidR="009F5119" w:rsidRPr="00D95789" w:rsidRDefault="00586EDC">
      <w:pPr>
        <w:pStyle w:val="Akapitzlist"/>
        <w:numPr>
          <w:ilvl w:val="0"/>
          <w:numId w:val="34"/>
        </w:numPr>
        <w:suppressAutoHyphens/>
        <w:ind w:hanging="283"/>
        <w:rPr>
          <w:rFonts w:asciiTheme="minorHAnsi" w:hAnsiTheme="minorHAnsi" w:cstheme="minorHAnsi"/>
          <w:sz w:val="20"/>
          <w:szCs w:val="20"/>
        </w:rPr>
      </w:pPr>
      <w:r>
        <w:rPr>
          <w:rFonts w:asciiTheme="minorHAnsi" w:hAnsiTheme="minorHAnsi" w:cstheme="minorHAnsi"/>
          <w:sz w:val="20"/>
          <w:szCs w:val="20"/>
        </w:rPr>
        <w:t>z</w:t>
      </w:r>
      <w:r w:rsidR="009F5119" w:rsidRPr="00D95789">
        <w:rPr>
          <w:rFonts w:asciiTheme="minorHAnsi" w:hAnsiTheme="minorHAnsi" w:cstheme="minorHAnsi"/>
          <w:sz w:val="20"/>
          <w:szCs w:val="20"/>
        </w:rPr>
        <w:t xml:space="preserve">apewnienia odpowiedniej </w:t>
      </w:r>
      <w:r w:rsidR="00C17BF9">
        <w:rPr>
          <w:rFonts w:asciiTheme="minorHAnsi" w:hAnsiTheme="minorHAnsi" w:cstheme="minorHAnsi"/>
          <w:sz w:val="20"/>
          <w:szCs w:val="20"/>
        </w:rPr>
        <w:t>obsady</w:t>
      </w:r>
      <w:r w:rsidR="00661F0D">
        <w:rPr>
          <w:rFonts w:asciiTheme="minorHAnsi" w:hAnsiTheme="minorHAnsi" w:cstheme="minorHAnsi"/>
          <w:sz w:val="20"/>
          <w:szCs w:val="20"/>
        </w:rPr>
        <w:t xml:space="preserve"> osobowej</w:t>
      </w:r>
      <w:r w:rsidR="009F5119" w:rsidRPr="00D95789">
        <w:rPr>
          <w:rFonts w:asciiTheme="minorHAnsi" w:hAnsiTheme="minorHAnsi" w:cstheme="minorHAnsi"/>
          <w:sz w:val="20"/>
          <w:szCs w:val="20"/>
        </w:rPr>
        <w:t xml:space="preserve"> gwarantującej należyte wykonanie Usługi.</w:t>
      </w:r>
    </w:p>
    <w:p w14:paraId="31175ABE" w14:textId="3A3BBA2A" w:rsidR="009F5119" w:rsidRDefault="00371932">
      <w:pPr>
        <w:pStyle w:val="Akapitzlist"/>
        <w:numPr>
          <w:ilvl w:val="0"/>
          <w:numId w:val="34"/>
        </w:numPr>
        <w:suppressAutoHyphens/>
        <w:ind w:hanging="283"/>
        <w:rPr>
          <w:rFonts w:asciiTheme="minorHAnsi" w:hAnsiTheme="minorHAnsi" w:cstheme="minorHAnsi"/>
          <w:sz w:val="20"/>
          <w:szCs w:val="20"/>
        </w:rPr>
      </w:pPr>
      <w:r>
        <w:rPr>
          <w:rFonts w:asciiTheme="minorHAnsi" w:hAnsiTheme="minorHAnsi" w:cstheme="minorHAnsi"/>
          <w:sz w:val="20"/>
          <w:szCs w:val="20"/>
        </w:rPr>
        <w:t>z</w:t>
      </w:r>
      <w:r w:rsidR="00661F0D">
        <w:rPr>
          <w:rFonts w:asciiTheme="minorHAnsi" w:hAnsiTheme="minorHAnsi" w:cstheme="minorHAnsi"/>
          <w:sz w:val="20"/>
          <w:szCs w:val="20"/>
        </w:rPr>
        <w:t>apewnieni</w:t>
      </w:r>
      <w:r>
        <w:rPr>
          <w:rFonts w:asciiTheme="minorHAnsi" w:hAnsiTheme="minorHAnsi" w:cstheme="minorHAnsi"/>
          <w:sz w:val="20"/>
          <w:szCs w:val="20"/>
        </w:rPr>
        <w:t>a</w:t>
      </w:r>
      <w:r w:rsidR="00661F0D">
        <w:rPr>
          <w:rFonts w:asciiTheme="minorHAnsi" w:hAnsiTheme="minorHAnsi" w:cstheme="minorHAnsi"/>
          <w:sz w:val="20"/>
          <w:szCs w:val="20"/>
        </w:rPr>
        <w:t xml:space="preserve"> </w:t>
      </w:r>
      <w:r w:rsidR="00EB0041">
        <w:rPr>
          <w:rFonts w:asciiTheme="minorHAnsi" w:hAnsiTheme="minorHAnsi" w:cstheme="minorHAnsi"/>
          <w:sz w:val="20"/>
          <w:szCs w:val="20"/>
        </w:rPr>
        <w:t>odpowiednich środków i sprzętu</w:t>
      </w:r>
      <w:r w:rsidR="009F5119" w:rsidRPr="00D95789">
        <w:rPr>
          <w:rFonts w:asciiTheme="minorHAnsi" w:hAnsiTheme="minorHAnsi" w:cstheme="minorHAnsi"/>
          <w:sz w:val="20"/>
          <w:szCs w:val="20"/>
        </w:rPr>
        <w:t xml:space="preserve"> </w:t>
      </w:r>
      <w:r w:rsidR="00EB0041">
        <w:rPr>
          <w:rFonts w:asciiTheme="minorHAnsi" w:hAnsiTheme="minorHAnsi" w:cstheme="minorHAnsi"/>
          <w:sz w:val="20"/>
          <w:szCs w:val="20"/>
        </w:rPr>
        <w:t>niezbędnego</w:t>
      </w:r>
      <w:r w:rsidR="009F5119" w:rsidRPr="00D95789">
        <w:rPr>
          <w:rFonts w:asciiTheme="minorHAnsi" w:hAnsiTheme="minorHAnsi" w:cstheme="minorHAnsi"/>
          <w:sz w:val="20"/>
          <w:szCs w:val="20"/>
        </w:rPr>
        <w:t xml:space="preserve"> do należytego wykonania Usługi</w:t>
      </w:r>
      <w:r>
        <w:rPr>
          <w:rFonts w:asciiTheme="minorHAnsi" w:hAnsiTheme="minorHAnsi" w:cstheme="minorHAnsi"/>
          <w:sz w:val="20"/>
          <w:szCs w:val="20"/>
        </w:rPr>
        <w:t>,</w:t>
      </w:r>
    </w:p>
    <w:p w14:paraId="5217B022" w14:textId="2A50EA86" w:rsidR="003E3717" w:rsidRDefault="003E3717">
      <w:pPr>
        <w:pStyle w:val="Akapitzlist"/>
        <w:numPr>
          <w:ilvl w:val="0"/>
          <w:numId w:val="34"/>
        </w:numPr>
        <w:suppressAutoHyphens/>
        <w:ind w:hanging="283"/>
        <w:rPr>
          <w:rFonts w:asciiTheme="minorHAnsi" w:hAnsiTheme="minorHAnsi" w:cstheme="minorHAnsi"/>
          <w:sz w:val="20"/>
          <w:szCs w:val="20"/>
        </w:rPr>
      </w:pPr>
      <w:r>
        <w:rPr>
          <w:rFonts w:asciiTheme="minorHAnsi" w:hAnsiTheme="minorHAnsi" w:cstheme="minorHAnsi"/>
          <w:sz w:val="20"/>
          <w:szCs w:val="20"/>
        </w:rPr>
        <w:t>zapewnienia środków czystości</w:t>
      </w:r>
      <w:r w:rsidR="00231A78">
        <w:rPr>
          <w:rFonts w:asciiTheme="minorHAnsi" w:hAnsiTheme="minorHAnsi" w:cstheme="minorHAnsi"/>
          <w:sz w:val="20"/>
          <w:szCs w:val="20"/>
        </w:rPr>
        <w:t xml:space="preserve"> niezbędnych do należytej realizacji Usługi,</w:t>
      </w:r>
    </w:p>
    <w:p w14:paraId="07AFF212" w14:textId="54440F9C" w:rsidR="00371932" w:rsidRPr="00D95789" w:rsidRDefault="00371932">
      <w:pPr>
        <w:pStyle w:val="Akapitzlist"/>
        <w:numPr>
          <w:ilvl w:val="0"/>
          <w:numId w:val="34"/>
        </w:numPr>
        <w:suppressAutoHyphens/>
        <w:ind w:hanging="283"/>
        <w:rPr>
          <w:rFonts w:asciiTheme="minorHAnsi" w:hAnsiTheme="minorHAnsi" w:cstheme="minorHAnsi"/>
          <w:sz w:val="20"/>
          <w:szCs w:val="20"/>
        </w:rPr>
      </w:pPr>
      <w:r>
        <w:rPr>
          <w:rFonts w:asciiTheme="minorHAnsi" w:hAnsiTheme="minorHAnsi" w:cstheme="minorHAnsi"/>
          <w:sz w:val="20"/>
          <w:szCs w:val="20"/>
        </w:rPr>
        <w:t>zapewnienia środków higieny osobistej (mydło</w:t>
      </w:r>
      <w:r w:rsidR="008078DA">
        <w:rPr>
          <w:rFonts w:asciiTheme="minorHAnsi" w:hAnsiTheme="minorHAnsi" w:cstheme="minorHAnsi"/>
          <w:sz w:val="20"/>
          <w:szCs w:val="20"/>
        </w:rPr>
        <w:t>, ręczniki papierowe, papier toaletowy).</w:t>
      </w:r>
    </w:p>
    <w:p w14:paraId="680104C9" w14:textId="77777777" w:rsidR="009F5119" w:rsidRPr="00D95789" w:rsidRDefault="009F5119">
      <w:pPr>
        <w:pStyle w:val="NormalnyWeb"/>
        <w:numPr>
          <w:ilvl w:val="0"/>
          <w:numId w:val="35"/>
        </w:numPr>
        <w:spacing w:before="0" w:beforeAutospacing="0" w:after="0" w:afterAutospacing="0"/>
        <w:ind w:left="426" w:hanging="283"/>
        <w:rPr>
          <w:rFonts w:asciiTheme="minorHAnsi" w:hAnsiTheme="minorHAnsi" w:cstheme="minorHAnsi"/>
          <w:sz w:val="20"/>
          <w:szCs w:val="20"/>
        </w:rPr>
      </w:pPr>
      <w:r w:rsidRPr="00D95789">
        <w:rPr>
          <w:rFonts w:asciiTheme="minorHAnsi" w:hAnsiTheme="minorHAnsi" w:cstheme="minorHAnsi"/>
          <w:sz w:val="20"/>
          <w:szCs w:val="20"/>
        </w:rPr>
        <w:t xml:space="preserve">Wykonawca oświadcza, że osoby zatrudnione do wykonania Usługi zostały przeszkolone w zakresie przepisów bhp i p. </w:t>
      </w:r>
      <w:proofErr w:type="spellStart"/>
      <w:r w:rsidRPr="00D95789">
        <w:rPr>
          <w:rFonts w:asciiTheme="minorHAnsi" w:hAnsiTheme="minorHAnsi" w:cstheme="minorHAnsi"/>
          <w:sz w:val="20"/>
          <w:szCs w:val="20"/>
        </w:rPr>
        <w:t>poż</w:t>
      </w:r>
      <w:proofErr w:type="spellEnd"/>
      <w:r w:rsidRPr="00D95789">
        <w:rPr>
          <w:rFonts w:asciiTheme="minorHAnsi" w:hAnsiTheme="minorHAnsi" w:cstheme="minorHAnsi"/>
          <w:sz w:val="20"/>
          <w:szCs w:val="20"/>
        </w:rPr>
        <w:t xml:space="preserve">., a także zostały zaznajomione z obowiązującymi u Zamawiającego procedurami i regulaminami. Wykonawca złoży oświadczenie o tym, że jego pracownicy zostali przeszkoleni w w/w zakresie. </w:t>
      </w:r>
    </w:p>
    <w:p w14:paraId="7DE4201B" w14:textId="77777777" w:rsidR="009F5119" w:rsidRPr="00D95789" w:rsidRDefault="009F5119">
      <w:pPr>
        <w:pStyle w:val="NormalnyWeb"/>
        <w:numPr>
          <w:ilvl w:val="0"/>
          <w:numId w:val="35"/>
        </w:numPr>
        <w:spacing w:before="0" w:beforeAutospacing="0" w:after="0" w:afterAutospacing="0"/>
        <w:ind w:left="426" w:hanging="283"/>
        <w:rPr>
          <w:rFonts w:asciiTheme="minorHAnsi" w:hAnsiTheme="minorHAnsi" w:cstheme="minorHAnsi"/>
          <w:sz w:val="20"/>
          <w:szCs w:val="20"/>
        </w:rPr>
      </w:pPr>
      <w:r w:rsidRPr="00D95789">
        <w:rPr>
          <w:rFonts w:asciiTheme="minorHAnsi" w:hAnsiTheme="minorHAnsi" w:cstheme="minorHAnsi"/>
          <w:sz w:val="20"/>
          <w:szCs w:val="20"/>
        </w:rPr>
        <w:t xml:space="preserve">Wykonawca ponosi pełną odpowiedzialność́ za wszystkie szkody, w tym szkody wyrządzone osobom trzecim powstałe w wyniku działania lub zaniechania osób, którym powierzył wykonywanie czynności określonych w § 1 umowy. </w:t>
      </w:r>
    </w:p>
    <w:p w14:paraId="33B0B77A" w14:textId="0366F23E" w:rsidR="009F5119" w:rsidRPr="00D95789" w:rsidRDefault="009F5119">
      <w:pPr>
        <w:pStyle w:val="NormalnyWeb"/>
        <w:numPr>
          <w:ilvl w:val="0"/>
          <w:numId w:val="35"/>
        </w:numPr>
        <w:spacing w:before="0" w:beforeAutospacing="0" w:after="0" w:afterAutospacing="0"/>
        <w:ind w:left="426" w:hanging="283"/>
        <w:rPr>
          <w:rFonts w:asciiTheme="minorHAnsi" w:hAnsiTheme="minorHAnsi" w:cstheme="minorHAnsi"/>
          <w:sz w:val="20"/>
          <w:szCs w:val="20"/>
        </w:rPr>
      </w:pPr>
      <w:r w:rsidRPr="00D95789">
        <w:rPr>
          <w:rFonts w:asciiTheme="minorHAnsi" w:hAnsiTheme="minorHAnsi" w:cstheme="minorHAnsi"/>
          <w:sz w:val="20"/>
          <w:szCs w:val="20"/>
        </w:rPr>
        <w:t xml:space="preserve">W przypadku zaistnienia szkody o której mowa w pkt. </w:t>
      </w:r>
      <w:r w:rsidR="006F5886">
        <w:rPr>
          <w:rFonts w:asciiTheme="minorHAnsi" w:hAnsiTheme="minorHAnsi" w:cstheme="minorHAnsi"/>
          <w:sz w:val="20"/>
          <w:szCs w:val="20"/>
        </w:rPr>
        <w:t>5</w:t>
      </w:r>
      <w:r w:rsidRPr="00D95789">
        <w:rPr>
          <w:rFonts w:asciiTheme="minorHAnsi" w:hAnsiTheme="minorHAnsi" w:cstheme="minorHAnsi"/>
          <w:sz w:val="20"/>
          <w:szCs w:val="20"/>
        </w:rPr>
        <w:t xml:space="preserve"> odpowiedzialność Zamawiającego jest wyłączona. </w:t>
      </w:r>
    </w:p>
    <w:p w14:paraId="1D7B8CFA" w14:textId="77777777" w:rsidR="009F5119" w:rsidRDefault="009F5119" w:rsidP="009F5119">
      <w:pPr>
        <w:jc w:val="center"/>
        <w:rPr>
          <w:rFonts w:asciiTheme="minorHAnsi" w:hAnsiTheme="minorHAnsi" w:cstheme="minorHAnsi"/>
          <w:sz w:val="20"/>
          <w:szCs w:val="20"/>
        </w:rPr>
      </w:pPr>
    </w:p>
    <w:p w14:paraId="6752BB3B" w14:textId="77777777" w:rsidR="007A32E1" w:rsidRDefault="007A32E1" w:rsidP="009F5119">
      <w:pPr>
        <w:jc w:val="center"/>
        <w:rPr>
          <w:rFonts w:asciiTheme="minorHAnsi" w:hAnsiTheme="minorHAnsi" w:cstheme="minorHAnsi"/>
          <w:sz w:val="20"/>
          <w:szCs w:val="20"/>
        </w:rPr>
      </w:pPr>
    </w:p>
    <w:p w14:paraId="27DC1B81" w14:textId="24443284" w:rsidR="009F5119" w:rsidRPr="00D95789" w:rsidRDefault="009F5119" w:rsidP="009F5119">
      <w:pPr>
        <w:jc w:val="center"/>
        <w:rPr>
          <w:rFonts w:asciiTheme="minorHAnsi" w:hAnsiTheme="minorHAnsi" w:cstheme="minorHAnsi"/>
          <w:sz w:val="20"/>
          <w:szCs w:val="20"/>
        </w:rPr>
      </w:pPr>
      <w:r w:rsidRPr="00D95789">
        <w:rPr>
          <w:rFonts w:asciiTheme="minorHAnsi" w:hAnsiTheme="minorHAnsi" w:cstheme="minorHAnsi"/>
          <w:sz w:val="20"/>
          <w:szCs w:val="20"/>
        </w:rPr>
        <w:t>§ 4</w:t>
      </w:r>
    </w:p>
    <w:p w14:paraId="4217DEAF" w14:textId="77777777" w:rsidR="009F5119" w:rsidRPr="00D95789" w:rsidRDefault="009F5119" w:rsidP="009F5119">
      <w:pPr>
        <w:jc w:val="center"/>
        <w:rPr>
          <w:rFonts w:asciiTheme="minorHAnsi" w:hAnsiTheme="minorHAnsi" w:cstheme="minorHAnsi"/>
          <w:sz w:val="20"/>
          <w:szCs w:val="20"/>
        </w:rPr>
      </w:pPr>
      <w:r w:rsidRPr="00D95789">
        <w:rPr>
          <w:rFonts w:asciiTheme="minorHAnsi" w:hAnsiTheme="minorHAnsi" w:cstheme="minorHAnsi"/>
          <w:sz w:val="20"/>
          <w:szCs w:val="20"/>
        </w:rPr>
        <w:t>OBOWIĄZKI ZAMAWIAJĄCEGO</w:t>
      </w:r>
    </w:p>
    <w:p w14:paraId="28C6A99B" w14:textId="77777777" w:rsidR="009F5119" w:rsidRPr="00D95789" w:rsidRDefault="009F5119" w:rsidP="009F5119">
      <w:pPr>
        <w:ind w:left="426" w:hanging="284"/>
        <w:rPr>
          <w:rFonts w:asciiTheme="minorHAnsi" w:hAnsiTheme="minorHAnsi" w:cstheme="minorHAnsi"/>
          <w:sz w:val="20"/>
          <w:szCs w:val="20"/>
        </w:rPr>
      </w:pPr>
      <w:r w:rsidRPr="00D95789">
        <w:rPr>
          <w:rFonts w:asciiTheme="minorHAnsi" w:hAnsiTheme="minorHAnsi" w:cstheme="minorHAnsi"/>
          <w:sz w:val="20"/>
          <w:szCs w:val="20"/>
        </w:rPr>
        <w:t>Zamawiający zobowiązuje się w szczególności do:</w:t>
      </w:r>
    </w:p>
    <w:p w14:paraId="68656477" w14:textId="4B7E2399" w:rsidR="009F5119" w:rsidRPr="00D95789" w:rsidRDefault="008078DA">
      <w:pPr>
        <w:pStyle w:val="Akapitzlist"/>
        <w:numPr>
          <w:ilvl w:val="0"/>
          <w:numId w:val="37"/>
        </w:numPr>
        <w:suppressAutoHyphens/>
        <w:ind w:left="426" w:hanging="284"/>
        <w:rPr>
          <w:rFonts w:asciiTheme="minorHAnsi" w:hAnsiTheme="minorHAnsi" w:cstheme="minorHAnsi"/>
          <w:sz w:val="20"/>
          <w:szCs w:val="20"/>
        </w:rPr>
      </w:pPr>
      <w:r>
        <w:rPr>
          <w:rFonts w:asciiTheme="minorHAnsi" w:hAnsiTheme="minorHAnsi" w:cstheme="minorHAnsi"/>
          <w:sz w:val="20"/>
          <w:szCs w:val="20"/>
        </w:rPr>
        <w:t>U</w:t>
      </w:r>
      <w:r w:rsidR="009F5119" w:rsidRPr="00D95789">
        <w:rPr>
          <w:rFonts w:asciiTheme="minorHAnsi" w:hAnsiTheme="minorHAnsi" w:cstheme="minorHAnsi"/>
          <w:sz w:val="20"/>
          <w:szCs w:val="20"/>
        </w:rPr>
        <w:t>dostępnienia osobom skierowanym do realizacji Usługi przez Wykonawcę pomieszczenia socjalnego.</w:t>
      </w:r>
    </w:p>
    <w:p w14:paraId="14CC1C2C" w14:textId="4C35C7FF" w:rsidR="009F5119" w:rsidRDefault="008078DA">
      <w:pPr>
        <w:pStyle w:val="Akapitzlist"/>
        <w:numPr>
          <w:ilvl w:val="0"/>
          <w:numId w:val="37"/>
        </w:numPr>
        <w:suppressAutoHyphens/>
        <w:ind w:left="426" w:hanging="284"/>
        <w:rPr>
          <w:rFonts w:asciiTheme="minorHAnsi" w:hAnsiTheme="minorHAnsi" w:cstheme="minorHAnsi"/>
          <w:sz w:val="20"/>
          <w:szCs w:val="20"/>
        </w:rPr>
      </w:pPr>
      <w:r>
        <w:rPr>
          <w:rFonts w:asciiTheme="minorHAnsi" w:hAnsiTheme="minorHAnsi" w:cstheme="minorHAnsi"/>
          <w:sz w:val="20"/>
          <w:szCs w:val="20"/>
        </w:rPr>
        <w:t>P</w:t>
      </w:r>
      <w:r w:rsidR="009F5119" w:rsidRPr="00D95789">
        <w:rPr>
          <w:rFonts w:asciiTheme="minorHAnsi" w:hAnsiTheme="minorHAnsi" w:cstheme="minorHAnsi"/>
          <w:sz w:val="20"/>
          <w:szCs w:val="20"/>
        </w:rPr>
        <w:t>rzekazania Wykonawcy Regulaminu Pływalni Szkolnej oraz harmonogramu wykorzystania pływalni, a także innych dokumentów regulujących jej funkcjonowanie.</w:t>
      </w:r>
    </w:p>
    <w:p w14:paraId="4FCA06F7" w14:textId="59119DC8" w:rsidR="00CC4530" w:rsidRPr="00D95789" w:rsidRDefault="00AB55D6">
      <w:pPr>
        <w:pStyle w:val="Akapitzlist"/>
        <w:numPr>
          <w:ilvl w:val="0"/>
          <w:numId w:val="37"/>
        </w:numPr>
        <w:suppressAutoHyphens/>
        <w:ind w:left="426" w:hanging="284"/>
        <w:rPr>
          <w:rFonts w:asciiTheme="minorHAnsi" w:hAnsiTheme="minorHAnsi" w:cstheme="minorHAnsi"/>
          <w:sz w:val="20"/>
          <w:szCs w:val="20"/>
        </w:rPr>
      </w:pPr>
      <w:r>
        <w:rPr>
          <w:rFonts w:asciiTheme="minorHAnsi" w:hAnsiTheme="minorHAnsi" w:cstheme="minorHAnsi"/>
          <w:sz w:val="20"/>
          <w:szCs w:val="20"/>
        </w:rPr>
        <w:t xml:space="preserve">Zapewnienia mediów niezbędnych do realizacji Usługi (energia elektryczna, </w:t>
      </w:r>
      <w:r w:rsidR="009918F2">
        <w:rPr>
          <w:rFonts w:asciiTheme="minorHAnsi" w:hAnsiTheme="minorHAnsi" w:cstheme="minorHAnsi"/>
          <w:sz w:val="20"/>
          <w:szCs w:val="20"/>
        </w:rPr>
        <w:t xml:space="preserve">sieć </w:t>
      </w:r>
      <w:proofErr w:type="spellStart"/>
      <w:r w:rsidR="009918F2">
        <w:rPr>
          <w:rFonts w:asciiTheme="minorHAnsi" w:hAnsiTheme="minorHAnsi" w:cstheme="minorHAnsi"/>
          <w:sz w:val="20"/>
          <w:szCs w:val="20"/>
        </w:rPr>
        <w:t>wod-kan</w:t>
      </w:r>
      <w:proofErr w:type="spellEnd"/>
      <w:r w:rsidR="00506529">
        <w:rPr>
          <w:rFonts w:asciiTheme="minorHAnsi" w:hAnsiTheme="minorHAnsi" w:cstheme="minorHAnsi"/>
          <w:sz w:val="20"/>
          <w:szCs w:val="20"/>
        </w:rPr>
        <w:t xml:space="preserve">, </w:t>
      </w:r>
      <w:proofErr w:type="spellStart"/>
      <w:r w:rsidR="00506529">
        <w:rPr>
          <w:rFonts w:asciiTheme="minorHAnsi" w:hAnsiTheme="minorHAnsi" w:cstheme="minorHAnsi"/>
          <w:sz w:val="20"/>
          <w:szCs w:val="20"/>
        </w:rPr>
        <w:t>c.o</w:t>
      </w:r>
      <w:proofErr w:type="spellEnd"/>
      <w:r w:rsidR="00506529">
        <w:rPr>
          <w:rFonts w:asciiTheme="minorHAnsi" w:hAnsiTheme="minorHAnsi" w:cstheme="minorHAnsi"/>
          <w:sz w:val="20"/>
          <w:szCs w:val="20"/>
        </w:rPr>
        <w:t>)</w:t>
      </w:r>
    </w:p>
    <w:p w14:paraId="75618FE2" w14:textId="77777777" w:rsidR="009F5119" w:rsidRPr="00D95789" w:rsidRDefault="009F5119">
      <w:pPr>
        <w:pStyle w:val="Akapitzlist"/>
        <w:numPr>
          <w:ilvl w:val="0"/>
          <w:numId w:val="37"/>
        </w:numPr>
        <w:suppressAutoHyphens/>
        <w:ind w:left="426" w:hanging="284"/>
        <w:rPr>
          <w:rFonts w:asciiTheme="minorHAnsi" w:hAnsiTheme="minorHAnsi" w:cstheme="minorHAnsi"/>
          <w:sz w:val="20"/>
          <w:szCs w:val="20"/>
        </w:rPr>
      </w:pPr>
      <w:r w:rsidRPr="00D95789">
        <w:rPr>
          <w:rFonts w:asciiTheme="minorHAnsi" w:hAnsiTheme="minorHAnsi" w:cstheme="minorHAnsi"/>
          <w:sz w:val="20"/>
          <w:szCs w:val="20"/>
        </w:rPr>
        <w:t>Współdziałania z Wykonawcą w okresie realizacji Usługi.</w:t>
      </w:r>
    </w:p>
    <w:p w14:paraId="3AD9D161" w14:textId="77777777" w:rsidR="009F5119" w:rsidRPr="00D95789" w:rsidRDefault="009F5119">
      <w:pPr>
        <w:pStyle w:val="Akapitzlist"/>
        <w:numPr>
          <w:ilvl w:val="0"/>
          <w:numId w:val="37"/>
        </w:numPr>
        <w:suppressAutoHyphens/>
        <w:ind w:left="426" w:hanging="284"/>
        <w:rPr>
          <w:rFonts w:asciiTheme="minorHAnsi" w:hAnsiTheme="minorHAnsi" w:cstheme="minorHAnsi"/>
          <w:sz w:val="20"/>
          <w:szCs w:val="20"/>
        </w:rPr>
      </w:pPr>
      <w:r w:rsidRPr="00D95789">
        <w:rPr>
          <w:rFonts w:asciiTheme="minorHAnsi" w:hAnsiTheme="minorHAnsi" w:cstheme="minorHAnsi"/>
          <w:sz w:val="20"/>
          <w:szCs w:val="20"/>
        </w:rPr>
        <w:t>Zapłaty wynagrodzenia.</w:t>
      </w:r>
    </w:p>
    <w:p w14:paraId="66F7046C" w14:textId="77777777" w:rsidR="007A32E1" w:rsidRDefault="007A32E1" w:rsidP="009F5119">
      <w:pPr>
        <w:jc w:val="center"/>
        <w:rPr>
          <w:rFonts w:asciiTheme="minorHAnsi" w:hAnsiTheme="minorHAnsi" w:cstheme="minorHAnsi"/>
          <w:sz w:val="20"/>
          <w:szCs w:val="20"/>
        </w:rPr>
      </w:pPr>
    </w:p>
    <w:p w14:paraId="78F16FE1" w14:textId="77777777" w:rsidR="007A32E1" w:rsidRDefault="007A32E1" w:rsidP="009F5119">
      <w:pPr>
        <w:jc w:val="center"/>
        <w:rPr>
          <w:rFonts w:asciiTheme="minorHAnsi" w:hAnsiTheme="minorHAnsi" w:cstheme="minorHAnsi"/>
          <w:sz w:val="20"/>
          <w:szCs w:val="20"/>
        </w:rPr>
      </w:pPr>
    </w:p>
    <w:p w14:paraId="51424EE1" w14:textId="2D7191C1" w:rsidR="009F5119" w:rsidRPr="00D95789" w:rsidRDefault="009F5119" w:rsidP="009F5119">
      <w:pPr>
        <w:jc w:val="center"/>
        <w:rPr>
          <w:rFonts w:asciiTheme="minorHAnsi" w:hAnsiTheme="minorHAnsi" w:cstheme="minorHAnsi"/>
          <w:sz w:val="20"/>
          <w:szCs w:val="20"/>
        </w:rPr>
      </w:pPr>
      <w:r w:rsidRPr="00D95789">
        <w:rPr>
          <w:rFonts w:asciiTheme="minorHAnsi" w:hAnsiTheme="minorHAnsi" w:cstheme="minorHAnsi"/>
          <w:sz w:val="20"/>
          <w:szCs w:val="20"/>
        </w:rPr>
        <w:t>§ 5</w:t>
      </w:r>
    </w:p>
    <w:p w14:paraId="77D8E301" w14:textId="77777777" w:rsidR="009F5119" w:rsidRPr="00D95789" w:rsidRDefault="009F5119" w:rsidP="009F5119">
      <w:pPr>
        <w:jc w:val="center"/>
        <w:rPr>
          <w:rFonts w:asciiTheme="minorHAnsi" w:hAnsiTheme="minorHAnsi" w:cstheme="minorHAnsi"/>
          <w:sz w:val="20"/>
          <w:szCs w:val="20"/>
        </w:rPr>
      </w:pPr>
      <w:r w:rsidRPr="00D95789">
        <w:rPr>
          <w:rFonts w:asciiTheme="minorHAnsi" w:hAnsiTheme="minorHAnsi" w:cstheme="minorHAnsi"/>
          <w:sz w:val="20"/>
          <w:szCs w:val="20"/>
        </w:rPr>
        <w:t xml:space="preserve">UBEZPIECZENIE </w:t>
      </w:r>
    </w:p>
    <w:p w14:paraId="56899253" w14:textId="77777777" w:rsidR="009F5119" w:rsidRPr="00D95789" w:rsidRDefault="009F5119">
      <w:pPr>
        <w:numPr>
          <w:ilvl w:val="0"/>
          <w:numId w:val="38"/>
        </w:numPr>
        <w:ind w:left="425" w:hanging="283"/>
        <w:rPr>
          <w:rFonts w:asciiTheme="minorHAnsi" w:hAnsiTheme="minorHAnsi" w:cstheme="minorHAnsi"/>
          <w:sz w:val="20"/>
          <w:szCs w:val="20"/>
        </w:rPr>
      </w:pPr>
      <w:r w:rsidRPr="00D95789">
        <w:rPr>
          <w:rFonts w:asciiTheme="minorHAnsi" w:hAnsiTheme="minorHAnsi" w:cstheme="minorHAnsi"/>
          <w:sz w:val="20"/>
          <w:szCs w:val="20"/>
        </w:rPr>
        <w:t>Wykonawca oświadcza, że posiada aktualną polisę ubezpieczenia od odpowiedzialności cywilnej z tytułu prowadzonej działalności gospodarczej w zakresie objętym Usługą, na dowód czego w dniu podpisania umowy przedkłada tę polisę wraz z ogólnymi warunkami ubezpieczenia.</w:t>
      </w:r>
    </w:p>
    <w:p w14:paraId="76BF68D2" w14:textId="77777777" w:rsidR="009F5119" w:rsidRPr="00D95789" w:rsidRDefault="009F5119">
      <w:pPr>
        <w:numPr>
          <w:ilvl w:val="0"/>
          <w:numId w:val="38"/>
        </w:numPr>
        <w:ind w:left="425" w:hanging="283"/>
        <w:rPr>
          <w:rFonts w:asciiTheme="minorHAnsi" w:hAnsiTheme="minorHAnsi" w:cstheme="minorHAnsi"/>
          <w:sz w:val="20"/>
          <w:szCs w:val="20"/>
        </w:rPr>
      </w:pPr>
      <w:r w:rsidRPr="00D95789">
        <w:rPr>
          <w:rFonts w:asciiTheme="minorHAnsi" w:hAnsiTheme="minorHAnsi" w:cstheme="minorHAnsi"/>
          <w:sz w:val="20"/>
          <w:szCs w:val="20"/>
        </w:rPr>
        <w:t>W przypadku, gdy ważność polisy upływa przed okresem realizacji umowy, Wykonawca zobowiązuje się do przedłożenia Zamawiającemu kolejnej polisy i ogólnych warunków ubezpieczenia wraz z dowodem opłacenia składki.</w:t>
      </w:r>
    </w:p>
    <w:p w14:paraId="282524FF" w14:textId="77777777" w:rsidR="009F5119" w:rsidRDefault="009F5119" w:rsidP="009F5119">
      <w:pPr>
        <w:jc w:val="center"/>
        <w:rPr>
          <w:rFonts w:asciiTheme="minorHAnsi" w:hAnsiTheme="minorHAnsi" w:cstheme="minorHAnsi"/>
          <w:sz w:val="20"/>
          <w:szCs w:val="20"/>
        </w:rPr>
      </w:pPr>
    </w:p>
    <w:p w14:paraId="6C0AFD02" w14:textId="77777777" w:rsidR="007A32E1" w:rsidRDefault="007A32E1" w:rsidP="009F5119">
      <w:pPr>
        <w:jc w:val="center"/>
        <w:rPr>
          <w:rFonts w:asciiTheme="minorHAnsi" w:hAnsiTheme="minorHAnsi" w:cstheme="minorHAnsi"/>
          <w:sz w:val="20"/>
          <w:szCs w:val="20"/>
        </w:rPr>
      </w:pPr>
    </w:p>
    <w:p w14:paraId="340902E9" w14:textId="615DF19D" w:rsidR="009F5119" w:rsidRPr="00D95789" w:rsidRDefault="009F5119" w:rsidP="009F5119">
      <w:pPr>
        <w:jc w:val="center"/>
        <w:rPr>
          <w:rFonts w:asciiTheme="minorHAnsi" w:hAnsiTheme="minorHAnsi" w:cstheme="minorHAnsi"/>
          <w:sz w:val="20"/>
          <w:szCs w:val="20"/>
        </w:rPr>
      </w:pPr>
      <w:r w:rsidRPr="00D95789">
        <w:rPr>
          <w:rFonts w:asciiTheme="minorHAnsi" w:hAnsiTheme="minorHAnsi" w:cstheme="minorHAnsi"/>
          <w:sz w:val="20"/>
          <w:szCs w:val="20"/>
        </w:rPr>
        <w:t>§ 6</w:t>
      </w:r>
    </w:p>
    <w:p w14:paraId="58C167EE" w14:textId="77777777" w:rsidR="009F5119" w:rsidRPr="00D95789" w:rsidRDefault="009F5119" w:rsidP="009F5119">
      <w:pPr>
        <w:jc w:val="center"/>
        <w:rPr>
          <w:rFonts w:asciiTheme="minorHAnsi" w:hAnsiTheme="minorHAnsi" w:cstheme="minorHAnsi"/>
          <w:sz w:val="20"/>
          <w:szCs w:val="20"/>
        </w:rPr>
      </w:pPr>
      <w:r w:rsidRPr="00D95789">
        <w:rPr>
          <w:rFonts w:asciiTheme="minorHAnsi" w:hAnsiTheme="minorHAnsi" w:cstheme="minorHAnsi"/>
          <w:sz w:val="20"/>
          <w:szCs w:val="20"/>
        </w:rPr>
        <w:t>ROZWIĄZANIE/ODSTĄPIENIE OD UMOWY/KARY UMOWNE</w:t>
      </w:r>
    </w:p>
    <w:p w14:paraId="0EBCF3A6" w14:textId="77777777" w:rsidR="009F5119" w:rsidRPr="00D95789" w:rsidRDefault="009F5119">
      <w:pPr>
        <w:numPr>
          <w:ilvl w:val="0"/>
          <w:numId w:val="39"/>
        </w:numPr>
        <w:tabs>
          <w:tab w:val="clear" w:pos="360"/>
          <w:tab w:val="num" w:pos="426"/>
        </w:tabs>
        <w:ind w:left="426" w:hanging="284"/>
        <w:rPr>
          <w:rFonts w:asciiTheme="minorHAnsi" w:hAnsiTheme="minorHAnsi" w:cstheme="minorHAnsi"/>
          <w:sz w:val="20"/>
          <w:szCs w:val="20"/>
        </w:rPr>
      </w:pPr>
      <w:r w:rsidRPr="00D95789">
        <w:rPr>
          <w:rFonts w:asciiTheme="minorHAnsi" w:hAnsiTheme="minorHAnsi" w:cstheme="minorHAnsi"/>
          <w:sz w:val="20"/>
          <w:szCs w:val="20"/>
        </w:rPr>
        <w:t>Zamawiającego przysługuje prawo odstąpienia od umowy w przypadku:</w:t>
      </w:r>
    </w:p>
    <w:p w14:paraId="01DBE726" w14:textId="77777777" w:rsidR="009F5119" w:rsidRPr="00D95789" w:rsidRDefault="009F5119">
      <w:pPr>
        <w:numPr>
          <w:ilvl w:val="0"/>
          <w:numId w:val="40"/>
        </w:numPr>
        <w:ind w:hanging="284"/>
        <w:rPr>
          <w:rFonts w:asciiTheme="minorHAnsi" w:hAnsiTheme="minorHAnsi" w:cstheme="minorHAnsi"/>
          <w:sz w:val="20"/>
          <w:szCs w:val="20"/>
        </w:rPr>
      </w:pPr>
      <w:r w:rsidRPr="00D95789">
        <w:rPr>
          <w:rFonts w:asciiTheme="minorHAnsi" w:hAnsiTheme="minorHAnsi" w:cstheme="minorHAnsi"/>
          <w:sz w:val="20"/>
          <w:szCs w:val="20"/>
        </w:rPr>
        <w:t>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Odstąpienie od umowy w tym wypadku może nastąpić w terminie 30 dni od powzięcia wiadomości o tych okolicznościach,</w:t>
      </w:r>
    </w:p>
    <w:p w14:paraId="6C3F46FD" w14:textId="77777777" w:rsidR="009F5119" w:rsidRPr="00D95789" w:rsidRDefault="009F5119">
      <w:pPr>
        <w:numPr>
          <w:ilvl w:val="0"/>
          <w:numId w:val="40"/>
        </w:numPr>
        <w:ind w:hanging="284"/>
        <w:rPr>
          <w:rFonts w:asciiTheme="minorHAnsi" w:hAnsiTheme="minorHAnsi" w:cstheme="minorHAnsi"/>
          <w:sz w:val="20"/>
          <w:szCs w:val="20"/>
        </w:rPr>
      </w:pPr>
      <w:r w:rsidRPr="00D95789">
        <w:rPr>
          <w:rFonts w:asciiTheme="minorHAnsi" w:hAnsiTheme="minorHAnsi" w:cstheme="minorHAnsi"/>
          <w:sz w:val="20"/>
          <w:szCs w:val="20"/>
        </w:rPr>
        <w:t>ogłoszenia likwidacji Wykonawcy (z wyłączeniem likwidacji przeprowadzonej w celu przekształcenia lub restrukturyzacji),</w:t>
      </w:r>
    </w:p>
    <w:p w14:paraId="52933BDE" w14:textId="77777777" w:rsidR="009F5119" w:rsidRPr="00D95789" w:rsidRDefault="009F5119">
      <w:pPr>
        <w:numPr>
          <w:ilvl w:val="0"/>
          <w:numId w:val="40"/>
        </w:numPr>
        <w:ind w:hanging="284"/>
        <w:rPr>
          <w:rFonts w:asciiTheme="minorHAnsi" w:hAnsiTheme="minorHAnsi" w:cstheme="minorHAnsi"/>
          <w:sz w:val="20"/>
          <w:szCs w:val="20"/>
        </w:rPr>
      </w:pPr>
      <w:r w:rsidRPr="00D95789">
        <w:rPr>
          <w:rFonts w:asciiTheme="minorHAnsi" w:hAnsiTheme="minorHAnsi" w:cstheme="minorHAnsi"/>
          <w:sz w:val="20"/>
          <w:szCs w:val="20"/>
        </w:rPr>
        <w:t>wydania nakazu zajęcia istotnej części majątku Wykonawcy, mającej wpływ na realizację przedmiotu niniejszej umowy,</w:t>
      </w:r>
    </w:p>
    <w:p w14:paraId="756C8A0A" w14:textId="77777777" w:rsidR="009F5119" w:rsidRPr="00D95789" w:rsidRDefault="009F5119">
      <w:pPr>
        <w:numPr>
          <w:ilvl w:val="0"/>
          <w:numId w:val="39"/>
        </w:numPr>
        <w:tabs>
          <w:tab w:val="clear" w:pos="360"/>
          <w:tab w:val="num" w:pos="426"/>
        </w:tabs>
        <w:ind w:left="426" w:hanging="284"/>
        <w:rPr>
          <w:rFonts w:asciiTheme="minorHAnsi" w:hAnsiTheme="minorHAnsi" w:cstheme="minorHAnsi"/>
          <w:sz w:val="20"/>
          <w:szCs w:val="20"/>
        </w:rPr>
      </w:pPr>
      <w:r w:rsidRPr="00D95789">
        <w:rPr>
          <w:rFonts w:asciiTheme="minorHAnsi" w:hAnsiTheme="minorHAnsi" w:cstheme="minorHAnsi"/>
          <w:sz w:val="20"/>
          <w:szCs w:val="20"/>
        </w:rPr>
        <w:t>Zamawiający zastrzega także prawo wypowiedzenia umowy ze skutkiem natychmiastowym przy wystąpieniu następujących okoliczności:</w:t>
      </w:r>
    </w:p>
    <w:p w14:paraId="5FF88C08" w14:textId="77777777" w:rsidR="009F5119" w:rsidRPr="00D95789" w:rsidRDefault="009F5119">
      <w:pPr>
        <w:numPr>
          <w:ilvl w:val="0"/>
          <w:numId w:val="41"/>
        </w:numPr>
        <w:ind w:hanging="284"/>
        <w:rPr>
          <w:rFonts w:asciiTheme="minorHAnsi" w:hAnsiTheme="minorHAnsi" w:cstheme="minorHAnsi"/>
          <w:sz w:val="20"/>
          <w:szCs w:val="20"/>
        </w:rPr>
      </w:pPr>
      <w:r w:rsidRPr="00D95789">
        <w:rPr>
          <w:rFonts w:asciiTheme="minorHAnsi" w:hAnsiTheme="minorHAnsi" w:cstheme="minorHAnsi"/>
          <w:sz w:val="20"/>
          <w:szCs w:val="20"/>
        </w:rPr>
        <w:t>niedotrzymania warunków umowy,</w:t>
      </w:r>
    </w:p>
    <w:p w14:paraId="52263DB7" w14:textId="16C274FC" w:rsidR="009F5119" w:rsidRPr="00506529" w:rsidRDefault="009F5119" w:rsidP="00506529">
      <w:pPr>
        <w:numPr>
          <w:ilvl w:val="0"/>
          <w:numId w:val="41"/>
        </w:numPr>
        <w:ind w:hanging="284"/>
        <w:rPr>
          <w:rFonts w:asciiTheme="minorHAnsi" w:hAnsiTheme="minorHAnsi" w:cstheme="minorHAnsi"/>
          <w:sz w:val="20"/>
          <w:szCs w:val="20"/>
        </w:rPr>
      </w:pPr>
      <w:r w:rsidRPr="00D95789">
        <w:rPr>
          <w:rFonts w:asciiTheme="minorHAnsi" w:hAnsiTheme="minorHAnsi" w:cstheme="minorHAnsi"/>
          <w:sz w:val="20"/>
          <w:szCs w:val="20"/>
        </w:rPr>
        <w:t>działania na szkodę lub w sposób naruszający interes Zamawiającego,</w:t>
      </w:r>
    </w:p>
    <w:p w14:paraId="201A69C7" w14:textId="77777777" w:rsidR="009F5119" w:rsidRPr="00D95789" w:rsidRDefault="009F5119">
      <w:pPr>
        <w:numPr>
          <w:ilvl w:val="0"/>
          <w:numId w:val="42"/>
        </w:numPr>
        <w:ind w:left="426" w:hanging="284"/>
        <w:rPr>
          <w:rFonts w:asciiTheme="minorHAnsi" w:hAnsiTheme="minorHAnsi" w:cstheme="minorHAnsi"/>
          <w:sz w:val="20"/>
          <w:szCs w:val="20"/>
        </w:rPr>
      </w:pPr>
      <w:r w:rsidRPr="00D95789">
        <w:rPr>
          <w:rFonts w:asciiTheme="minorHAnsi" w:hAnsiTheme="minorHAnsi" w:cstheme="minorHAnsi"/>
          <w:sz w:val="20"/>
          <w:szCs w:val="20"/>
        </w:rPr>
        <w:t xml:space="preserve">Przed wypowiedzeniem umowy, Zamawiający zobowiązuje się do uprzedniego wezwania Wykonawcy na piśmie, pod rygorem nieważności, do zaprzestania stosowania ww. działań w terminie nie krótszym niż 5 dni od dnia przesłania wezwania. </w:t>
      </w:r>
    </w:p>
    <w:p w14:paraId="3058B808" w14:textId="77777777" w:rsidR="009F5119" w:rsidRPr="00D95789" w:rsidRDefault="009F5119">
      <w:pPr>
        <w:numPr>
          <w:ilvl w:val="0"/>
          <w:numId w:val="42"/>
        </w:numPr>
        <w:ind w:left="426" w:hanging="284"/>
        <w:rPr>
          <w:rFonts w:asciiTheme="minorHAnsi" w:hAnsiTheme="minorHAnsi" w:cstheme="minorHAnsi"/>
          <w:sz w:val="20"/>
          <w:szCs w:val="20"/>
        </w:rPr>
      </w:pPr>
      <w:r w:rsidRPr="00D95789">
        <w:rPr>
          <w:rFonts w:asciiTheme="minorHAnsi" w:hAnsiTheme="minorHAnsi" w:cstheme="minorHAnsi"/>
          <w:sz w:val="20"/>
          <w:szCs w:val="20"/>
        </w:rPr>
        <w:t xml:space="preserve">Zamawiający może rozwiązać umowę, jeżeli Wykonawca w chwili zawarcia umowy podlegał wykluczeniu z postępowania na podstawie art. 108 ust.1 ustawy </w:t>
      </w:r>
      <w:proofErr w:type="spellStart"/>
      <w:r w:rsidRPr="00D95789">
        <w:rPr>
          <w:rFonts w:asciiTheme="minorHAnsi" w:hAnsiTheme="minorHAnsi" w:cstheme="minorHAnsi"/>
          <w:sz w:val="20"/>
          <w:szCs w:val="20"/>
        </w:rPr>
        <w:t>Pzp</w:t>
      </w:r>
      <w:proofErr w:type="spellEnd"/>
      <w:r w:rsidRPr="00D95789">
        <w:rPr>
          <w:rFonts w:asciiTheme="minorHAnsi" w:hAnsiTheme="minorHAnsi" w:cstheme="minorHAnsi"/>
          <w:sz w:val="20"/>
          <w:szCs w:val="20"/>
        </w:rPr>
        <w:t>.</w:t>
      </w:r>
    </w:p>
    <w:p w14:paraId="5698E259" w14:textId="77777777" w:rsidR="009F5119" w:rsidRPr="00D95789" w:rsidRDefault="009F5119">
      <w:pPr>
        <w:numPr>
          <w:ilvl w:val="0"/>
          <w:numId w:val="42"/>
        </w:numPr>
        <w:ind w:left="426" w:hanging="284"/>
        <w:rPr>
          <w:rFonts w:asciiTheme="minorHAnsi" w:hAnsiTheme="minorHAnsi" w:cstheme="minorHAnsi"/>
          <w:sz w:val="20"/>
          <w:szCs w:val="20"/>
        </w:rPr>
      </w:pPr>
      <w:r w:rsidRPr="00D95789">
        <w:rPr>
          <w:rFonts w:asciiTheme="minorHAnsi" w:hAnsiTheme="minorHAnsi" w:cstheme="minorHAnsi"/>
          <w:sz w:val="20"/>
          <w:szCs w:val="20"/>
        </w:rPr>
        <w:t xml:space="preserve">Zamawiający może rozwiązać umowę z zachowaniem 30 dniowego terminu wypowiedzenia, jeżeli na skutek siły wyższej nie może być wykonywana. Za siłę wyższą Strony uznają katastrofalne zjawiska wywołane działaniem sił natury, zjawiska społeczne lub polityczne o wielkiej skali oraz akty władzy publicznej i inne zdarzenia obiektywnie niezależne od Stron, które zasadniczo i istotnie utrudniają wykonywanie w całości lub w części zobowiązań wynikających z umowy, których Strony nie </w:t>
      </w:r>
      <w:r w:rsidRPr="00D95789">
        <w:rPr>
          <w:rFonts w:asciiTheme="minorHAnsi" w:hAnsiTheme="minorHAnsi" w:cstheme="minorHAnsi"/>
          <w:sz w:val="20"/>
          <w:szCs w:val="20"/>
        </w:rPr>
        <w:lastRenderedPageBreak/>
        <w:t>mogły przewidzieć i którym nie mogły zapobiec ani ich przezwyciężyć lub im przeciwdziałać poprzez działanie z należytą starannością.</w:t>
      </w:r>
    </w:p>
    <w:p w14:paraId="42304932" w14:textId="77777777" w:rsidR="009F5119" w:rsidRPr="00D95789" w:rsidRDefault="009F5119">
      <w:pPr>
        <w:numPr>
          <w:ilvl w:val="0"/>
          <w:numId w:val="42"/>
        </w:numPr>
        <w:ind w:left="426" w:hanging="284"/>
        <w:rPr>
          <w:rFonts w:asciiTheme="minorHAnsi" w:hAnsiTheme="minorHAnsi" w:cstheme="minorHAnsi"/>
          <w:sz w:val="20"/>
          <w:szCs w:val="20"/>
        </w:rPr>
      </w:pPr>
      <w:r w:rsidRPr="00D95789">
        <w:rPr>
          <w:rFonts w:asciiTheme="minorHAnsi" w:hAnsiTheme="minorHAnsi" w:cstheme="minorHAnsi"/>
          <w:sz w:val="20"/>
          <w:szCs w:val="20"/>
        </w:rPr>
        <w:t>Odstąpienie od umowy/wypowiedzenie/rozwiązanie umowy powinno nastąpić w formie pisemnej pod rygorem nieważności takiego oświadczenia i powinno zawierać uzasadnienie z podaniem podstaw prawnych i faktycznych odstąpienia /wypowiedzenia/rozwiązania.</w:t>
      </w:r>
    </w:p>
    <w:p w14:paraId="5174ED56" w14:textId="77777777" w:rsidR="009F5119" w:rsidRPr="00D95789" w:rsidRDefault="009F5119">
      <w:pPr>
        <w:numPr>
          <w:ilvl w:val="0"/>
          <w:numId w:val="42"/>
        </w:numPr>
        <w:ind w:left="426" w:hanging="284"/>
        <w:rPr>
          <w:rFonts w:asciiTheme="minorHAnsi" w:hAnsiTheme="minorHAnsi" w:cstheme="minorHAnsi"/>
          <w:sz w:val="20"/>
          <w:szCs w:val="20"/>
        </w:rPr>
      </w:pPr>
      <w:r w:rsidRPr="00D95789">
        <w:rPr>
          <w:rFonts w:asciiTheme="minorHAnsi" w:hAnsiTheme="minorHAnsi" w:cstheme="minorHAnsi"/>
          <w:sz w:val="20"/>
          <w:szCs w:val="20"/>
        </w:rPr>
        <w:t>Wykonawca zapłaci Zamawiającemu kary umowne:</w:t>
      </w:r>
    </w:p>
    <w:p w14:paraId="0DC1E4D8" w14:textId="77777777" w:rsidR="009F5119" w:rsidRPr="00D95789" w:rsidRDefault="009F5119">
      <w:pPr>
        <w:numPr>
          <w:ilvl w:val="0"/>
          <w:numId w:val="43"/>
        </w:numPr>
        <w:ind w:hanging="294"/>
        <w:rPr>
          <w:rFonts w:asciiTheme="minorHAnsi" w:hAnsiTheme="minorHAnsi" w:cstheme="minorHAnsi"/>
          <w:sz w:val="20"/>
          <w:szCs w:val="20"/>
        </w:rPr>
      </w:pPr>
      <w:r w:rsidRPr="00D95789">
        <w:rPr>
          <w:rFonts w:asciiTheme="minorHAnsi" w:hAnsiTheme="minorHAnsi" w:cstheme="minorHAnsi"/>
          <w:sz w:val="20"/>
          <w:szCs w:val="20"/>
        </w:rPr>
        <w:t>w razie odstąpienia przez Zamawiającego od niniejszej umowy z przyczyn leżących po stronie Wykonawcy lub odstąpienia przez Wykonawcę, jednakże z przyczyn nie leżących po stronie Zamawiającego – w wysokości 20 % wartości brutto niezrealizowanej umowy;</w:t>
      </w:r>
    </w:p>
    <w:p w14:paraId="6274FBD2" w14:textId="719C51ED" w:rsidR="009F5119" w:rsidRPr="00D95789" w:rsidRDefault="009F5119">
      <w:pPr>
        <w:numPr>
          <w:ilvl w:val="0"/>
          <w:numId w:val="43"/>
        </w:numPr>
        <w:ind w:hanging="294"/>
        <w:rPr>
          <w:rFonts w:asciiTheme="minorHAnsi" w:hAnsiTheme="minorHAnsi" w:cstheme="minorHAnsi"/>
          <w:sz w:val="20"/>
          <w:szCs w:val="20"/>
        </w:rPr>
      </w:pPr>
      <w:r w:rsidRPr="00D95789">
        <w:rPr>
          <w:rFonts w:asciiTheme="minorHAnsi" w:hAnsiTheme="minorHAnsi" w:cstheme="minorHAnsi"/>
          <w:sz w:val="20"/>
          <w:szCs w:val="20"/>
        </w:rPr>
        <w:t xml:space="preserve">za każdy dzień zwłoki w wykonaniu przedmiotu umowy – w wysokości </w:t>
      </w:r>
      <w:r w:rsidR="00542AF2">
        <w:rPr>
          <w:rFonts w:asciiTheme="minorHAnsi" w:hAnsiTheme="minorHAnsi" w:cstheme="minorHAnsi"/>
          <w:sz w:val="20"/>
          <w:szCs w:val="20"/>
        </w:rPr>
        <w:t>2</w:t>
      </w:r>
      <w:r w:rsidRPr="00D95789">
        <w:rPr>
          <w:rFonts w:asciiTheme="minorHAnsi" w:hAnsiTheme="minorHAnsi" w:cstheme="minorHAnsi"/>
          <w:sz w:val="20"/>
          <w:szCs w:val="20"/>
        </w:rPr>
        <w:t>% wartości brutto umowy,</w:t>
      </w:r>
    </w:p>
    <w:p w14:paraId="3CEDA0D3" w14:textId="38DED3E6" w:rsidR="009F5119" w:rsidRPr="00D95789" w:rsidRDefault="009F5119">
      <w:pPr>
        <w:numPr>
          <w:ilvl w:val="0"/>
          <w:numId w:val="43"/>
        </w:numPr>
        <w:ind w:hanging="294"/>
        <w:rPr>
          <w:rFonts w:asciiTheme="minorHAnsi" w:hAnsiTheme="minorHAnsi" w:cstheme="minorHAnsi"/>
          <w:sz w:val="20"/>
          <w:szCs w:val="20"/>
        </w:rPr>
      </w:pPr>
      <w:r w:rsidRPr="00D95789">
        <w:rPr>
          <w:rFonts w:asciiTheme="minorHAnsi" w:hAnsiTheme="minorHAnsi" w:cstheme="minorHAnsi"/>
          <w:sz w:val="20"/>
          <w:szCs w:val="20"/>
        </w:rPr>
        <w:t xml:space="preserve">nieuzasadnione opuszczenie terenu pływalni – w wysokości </w:t>
      </w:r>
      <w:r w:rsidR="00542AF2">
        <w:rPr>
          <w:rFonts w:asciiTheme="minorHAnsi" w:hAnsiTheme="minorHAnsi" w:cstheme="minorHAnsi"/>
          <w:sz w:val="20"/>
          <w:szCs w:val="20"/>
        </w:rPr>
        <w:t>2</w:t>
      </w:r>
      <w:r w:rsidRPr="00D95789">
        <w:rPr>
          <w:rFonts w:asciiTheme="minorHAnsi" w:hAnsiTheme="minorHAnsi" w:cstheme="minorHAnsi"/>
          <w:sz w:val="20"/>
          <w:szCs w:val="20"/>
        </w:rPr>
        <w:t>% wartości brutto umowy za każdy przypadek,</w:t>
      </w:r>
    </w:p>
    <w:p w14:paraId="379C4489" w14:textId="43A815A2" w:rsidR="009F5119" w:rsidRPr="00D95789" w:rsidRDefault="009F5119">
      <w:pPr>
        <w:numPr>
          <w:ilvl w:val="0"/>
          <w:numId w:val="43"/>
        </w:numPr>
        <w:ind w:hanging="294"/>
        <w:rPr>
          <w:rFonts w:asciiTheme="minorHAnsi" w:hAnsiTheme="minorHAnsi" w:cstheme="minorHAnsi"/>
          <w:sz w:val="20"/>
          <w:szCs w:val="20"/>
        </w:rPr>
      </w:pPr>
      <w:r w:rsidRPr="00D95789">
        <w:rPr>
          <w:rFonts w:asciiTheme="minorHAnsi" w:hAnsiTheme="minorHAnsi" w:cstheme="minorHAnsi"/>
          <w:sz w:val="20"/>
          <w:szCs w:val="20"/>
        </w:rPr>
        <w:t xml:space="preserve">za niezrealizowanie godziny usługi – w wysokości </w:t>
      </w:r>
      <w:r w:rsidR="00506529">
        <w:rPr>
          <w:rFonts w:asciiTheme="minorHAnsi" w:hAnsiTheme="minorHAnsi" w:cstheme="minorHAnsi"/>
          <w:sz w:val="20"/>
          <w:szCs w:val="20"/>
        </w:rPr>
        <w:t>1</w:t>
      </w:r>
      <w:r w:rsidRPr="00D95789">
        <w:rPr>
          <w:rFonts w:asciiTheme="minorHAnsi" w:hAnsiTheme="minorHAnsi" w:cstheme="minorHAnsi"/>
          <w:sz w:val="20"/>
          <w:szCs w:val="20"/>
        </w:rPr>
        <w:t xml:space="preserve">00 zł (słownie: </w:t>
      </w:r>
      <w:r w:rsidR="00506529">
        <w:rPr>
          <w:rFonts w:asciiTheme="minorHAnsi" w:hAnsiTheme="minorHAnsi" w:cstheme="minorHAnsi"/>
          <w:sz w:val="20"/>
          <w:szCs w:val="20"/>
        </w:rPr>
        <w:t>sto</w:t>
      </w:r>
      <w:r w:rsidRPr="00D95789">
        <w:rPr>
          <w:rFonts w:asciiTheme="minorHAnsi" w:hAnsiTheme="minorHAnsi" w:cstheme="minorHAnsi"/>
          <w:sz w:val="20"/>
          <w:szCs w:val="20"/>
        </w:rPr>
        <w:t xml:space="preserve"> złotych) za każdą niezrealizowaną godzinę,</w:t>
      </w:r>
    </w:p>
    <w:p w14:paraId="00FE0F05" w14:textId="77777777" w:rsidR="009F5119" w:rsidRPr="00D95789" w:rsidRDefault="009F5119">
      <w:pPr>
        <w:numPr>
          <w:ilvl w:val="0"/>
          <w:numId w:val="43"/>
        </w:numPr>
        <w:ind w:hanging="294"/>
        <w:rPr>
          <w:rFonts w:asciiTheme="minorHAnsi" w:hAnsiTheme="minorHAnsi" w:cstheme="minorHAnsi"/>
          <w:sz w:val="20"/>
          <w:szCs w:val="20"/>
        </w:rPr>
      </w:pPr>
      <w:r w:rsidRPr="00D95789">
        <w:rPr>
          <w:rFonts w:asciiTheme="minorHAnsi" w:hAnsiTheme="minorHAnsi" w:cstheme="minorHAnsi"/>
          <w:sz w:val="20"/>
          <w:szCs w:val="20"/>
        </w:rPr>
        <w:t>za spóźnienie osób wykonujących przedmiot umowy do 10 minut – w kwocie 100 zł (słownie: sto złotych) za każdy przypadek. Spóźnienia powyżej 10 minut traktowane są jako niezrealizowanie pełnej godziny usługi,</w:t>
      </w:r>
    </w:p>
    <w:p w14:paraId="79E9C246" w14:textId="77777777" w:rsidR="009F5119" w:rsidRPr="00D95789" w:rsidRDefault="009F5119">
      <w:pPr>
        <w:numPr>
          <w:ilvl w:val="0"/>
          <w:numId w:val="43"/>
        </w:numPr>
        <w:ind w:hanging="294"/>
        <w:rPr>
          <w:rFonts w:asciiTheme="minorHAnsi" w:hAnsiTheme="minorHAnsi" w:cstheme="minorHAnsi"/>
          <w:sz w:val="20"/>
          <w:szCs w:val="20"/>
        </w:rPr>
      </w:pPr>
      <w:r w:rsidRPr="00D95789">
        <w:rPr>
          <w:rFonts w:asciiTheme="minorHAnsi" w:hAnsiTheme="minorHAnsi" w:cstheme="minorHAnsi"/>
          <w:sz w:val="20"/>
          <w:szCs w:val="20"/>
        </w:rPr>
        <w:t>za nieprzekazanie polisy i ogólnych warunków ubezpieczenia – w wysokości 1% wartości brutto umowy za każdy przypadek.</w:t>
      </w:r>
    </w:p>
    <w:p w14:paraId="17CEFDBE" w14:textId="64B30775" w:rsidR="009F5119" w:rsidRPr="00D95789" w:rsidRDefault="009F5119">
      <w:pPr>
        <w:numPr>
          <w:ilvl w:val="0"/>
          <w:numId w:val="59"/>
        </w:numPr>
        <w:ind w:left="426" w:hanging="284"/>
        <w:rPr>
          <w:rFonts w:asciiTheme="minorHAnsi" w:hAnsiTheme="minorHAnsi" w:cstheme="minorHAnsi"/>
          <w:sz w:val="20"/>
          <w:szCs w:val="20"/>
        </w:rPr>
      </w:pPr>
      <w:r w:rsidRPr="00D95789">
        <w:rPr>
          <w:rFonts w:asciiTheme="minorHAnsi" w:hAnsiTheme="minorHAnsi" w:cstheme="minorHAnsi"/>
          <w:sz w:val="20"/>
          <w:szCs w:val="20"/>
        </w:rPr>
        <w:t>Łączna maksymalna wysokość kar umownych, o których mowa w ust. 7 lit. a-</w:t>
      </w:r>
      <w:r w:rsidR="00506529">
        <w:rPr>
          <w:rFonts w:asciiTheme="minorHAnsi" w:hAnsiTheme="minorHAnsi" w:cstheme="minorHAnsi"/>
          <w:sz w:val="20"/>
          <w:szCs w:val="20"/>
        </w:rPr>
        <w:t>f</w:t>
      </w:r>
      <w:r w:rsidRPr="00D95789">
        <w:rPr>
          <w:rFonts w:asciiTheme="minorHAnsi" w:hAnsiTheme="minorHAnsi" w:cstheme="minorHAnsi"/>
          <w:sz w:val="20"/>
          <w:szCs w:val="20"/>
        </w:rPr>
        <w:t xml:space="preserve"> nie może przekroczyć 4</w:t>
      </w:r>
      <w:r w:rsidR="00506529">
        <w:rPr>
          <w:rFonts w:asciiTheme="minorHAnsi" w:hAnsiTheme="minorHAnsi" w:cstheme="minorHAnsi"/>
          <w:sz w:val="20"/>
          <w:szCs w:val="20"/>
        </w:rPr>
        <w:t>0</w:t>
      </w:r>
      <w:r w:rsidRPr="00D95789">
        <w:rPr>
          <w:rFonts w:asciiTheme="minorHAnsi" w:hAnsiTheme="minorHAnsi" w:cstheme="minorHAnsi"/>
          <w:sz w:val="20"/>
          <w:szCs w:val="20"/>
        </w:rPr>
        <w:t>% wynagrodzenia umownego brutto.</w:t>
      </w:r>
    </w:p>
    <w:p w14:paraId="7AE91918" w14:textId="77777777" w:rsidR="009F5119" w:rsidRPr="00D95789" w:rsidRDefault="009F5119">
      <w:pPr>
        <w:numPr>
          <w:ilvl w:val="0"/>
          <w:numId w:val="59"/>
        </w:numPr>
        <w:ind w:left="426" w:hanging="284"/>
        <w:rPr>
          <w:rFonts w:asciiTheme="minorHAnsi" w:hAnsiTheme="minorHAnsi" w:cstheme="minorHAnsi"/>
          <w:sz w:val="20"/>
          <w:szCs w:val="20"/>
        </w:rPr>
      </w:pPr>
      <w:r w:rsidRPr="00D95789">
        <w:rPr>
          <w:rFonts w:asciiTheme="minorHAnsi" w:hAnsiTheme="minorHAnsi" w:cstheme="minorHAnsi"/>
          <w:sz w:val="20"/>
          <w:szCs w:val="20"/>
        </w:rPr>
        <w:t>Zamawiający i Wykonawca mogą dochodzić odszkodowania przewyższającego wysokość zastrzeżonych kar umownych na zasadach ogólnych.</w:t>
      </w:r>
    </w:p>
    <w:p w14:paraId="5B749AF6" w14:textId="77777777" w:rsidR="009F5119" w:rsidRPr="00D95789" w:rsidRDefault="009F5119">
      <w:pPr>
        <w:numPr>
          <w:ilvl w:val="0"/>
          <w:numId w:val="59"/>
        </w:numPr>
        <w:ind w:left="426" w:hanging="284"/>
        <w:rPr>
          <w:rFonts w:asciiTheme="minorHAnsi" w:hAnsiTheme="minorHAnsi" w:cstheme="minorHAnsi"/>
          <w:sz w:val="20"/>
          <w:szCs w:val="20"/>
        </w:rPr>
      </w:pPr>
      <w:r w:rsidRPr="00D95789">
        <w:rPr>
          <w:rFonts w:asciiTheme="minorHAnsi" w:hAnsiTheme="minorHAnsi" w:cstheme="minorHAnsi"/>
          <w:sz w:val="20"/>
          <w:szCs w:val="20"/>
        </w:rPr>
        <w:t>Wykonawca upoważnia Zamawiającego do potracenia naliczonych kar umownych z wynagrodzenia Wykonawcy.</w:t>
      </w:r>
    </w:p>
    <w:p w14:paraId="2369C947" w14:textId="77777777" w:rsidR="009F5119" w:rsidRDefault="009F5119" w:rsidP="009F5119">
      <w:pPr>
        <w:jc w:val="center"/>
        <w:rPr>
          <w:rFonts w:asciiTheme="minorHAnsi" w:hAnsiTheme="minorHAnsi" w:cstheme="minorHAnsi"/>
          <w:sz w:val="20"/>
          <w:szCs w:val="20"/>
        </w:rPr>
      </w:pPr>
    </w:p>
    <w:p w14:paraId="19B73FAA" w14:textId="77777777" w:rsidR="007A32E1" w:rsidRDefault="007A32E1" w:rsidP="009F5119">
      <w:pPr>
        <w:jc w:val="center"/>
        <w:rPr>
          <w:rFonts w:asciiTheme="minorHAnsi" w:hAnsiTheme="minorHAnsi" w:cstheme="minorHAnsi"/>
          <w:sz w:val="20"/>
          <w:szCs w:val="20"/>
        </w:rPr>
      </w:pPr>
    </w:p>
    <w:p w14:paraId="2C5B7093" w14:textId="7C9921EB" w:rsidR="009F5119" w:rsidRPr="00D95789" w:rsidRDefault="009F5119" w:rsidP="009F5119">
      <w:pPr>
        <w:jc w:val="center"/>
        <w:rPr>
          <w:rFonts w:asciiTheme="minorHAnsi" w:hAnsiTheme="minorHAnsi" w:cstheme="minorHAnsi"/>
          <w:sz w:val="20"/>
          <w:szCs w:val="20"/>
        </w:rPr>
      </w:pPr>
      <w:r w:rsidRPr="00D95789">
        <w:rPr>
          <w:rFonts w:asciiTheme="minorHAnsi" w:hAnsiTheme="minorHAnsi" w:cstheme="minorHAnsi"/>
          <w:sz w:val="20"/>
          <w:szCs w:val="20"/>
        </w:rPr>
        <w:t>§ 7</w:t>
      </w:r>
    </w:p>
    <w:p w14:paraId="4AFA91B1" w14:textId="77777777" w:rsidR="009F5119" w:rsidRPr="00D95789" w:rsidRDefault="009F5119" w:rsidP="009F5119">
      <w:pPr>
        <w:jc w:val="center"/>
        <w:rPr>
          <w:rFonts w:asciiTheme="minorHAnsi" w:hAnsiTheme="minorHAnsi" w:cstheme="minorHAnsi"/>
          <w:sz w:val="20"/>
          <w:szCs w:val="20"/>
        </w:rPr>
      </w:pPr>
      <w:r w:rsidRPr="00D95789">
        <w:rPr>
          <w:rFonts w:asciiTheme="minorHAnsi" w:hAnsiTheme="minorHAnsi" w:cstheme="minorHAnsi"/>
          <w:sz w:val="20"/>
          <w:szCs w:val="20"/>
        </w:rPr>
        <w:t>KONTROLA REALIZACJI USŁUGI</w:t>
      </w:r>
    </w:p>
    <w:p w14:paraId="09B4086C" w14:textId="77777777" w:rsidR="009F5119" w:rsidRPr="00D95789" w:rsidRDefault="009F5119">
      <w:pPr>
        <w:pStyle w:val="Akapitzlist"/>
        <w:numPr>
          <w:ilvl w:val="0"/>
          <w:numId w:val="44"/>
        </w:numPr>
        <w:suppressAutoHyphens/>
        <w:ind w:left="426" w:hanging="284"/>
        <w:rPr>
          <w:rFonts w:asciiTheme="minorHAnsi" w:hAnsiTheme="minorHAnsi" w:cstheme="minorHAnsi"/>
          <w:sz w:val="20"/>
          <w:szCs w:val="20"/>
        </w:rPr>
      </w:pPr>
      <w:r w:rsidRPr="00D95789">
        <w:rPr>
          <w:rFonts w:asciiTheme="minorHAnsi" w:hAnsiTheme="minorHAnsi" w:cstheme="minorHAnsi"/>
          <w:sz w:val="20"/>
          <w:szCs w:val="20"/>
        </w:rPr>
        <w:t>Niezależnie od uprawnień kontrolnych przewidzianych w § 3 ust. 3 umowy, Zamawiający zastrzega sobie prawo do przeprowadzenia kontroli wykonywania Usługi w każdym czasie w sposób nie powodujący zakłóceń w realizacji umowy przez Wykonawcę.</w:t>
      </w:r>
    </w:p>
    <w:p w14:paraId="5AB3D7E5" w14:textId="77777777" w:rsidR="009F5119" w:rsidRPr="00D95789" w:rsidRDefault="009F5119">
      <w:pPr>
        <w:pStyle w:val="Akapitzlist"/>
        <w:numPr>
          <w:ilvl w:val="0"/>
          <w:numId w:val="44"/>
        </w:numPr>
        <w:suppressAutoHyphens/>
        <w:ind w:left="426" w:hanging="284"/>
        <w:rPr>
          <w:rFonts w:asciiTheme="minorHAnsi" w:hAnsiTheme="minorHAnsi" w:cstheme="minorHAnsi"/>
          <w:sz w:val="20"/>
          <w:szCs w:val="20"/>
        </w:rPr>
      </w:pPr>
      <w:r w:rsidRPr="00D95789">
        <w:rPr>
          <w:rFonts w:asciiTheme="minorHAnsi" w:hAnsiTheme="minorHAnsi" w:cstheme="minorHAnsi"/>
          <w:sz w:val="20"/>
          <w:szCs w:val="20"/>
        </w:rPr>
        <w:t>Z czynności kontrolnych sporządzany będzie każdorazowo protokół, a ewentualne uchybienia będą usuwane natychmiast po ich stwierdzeniu.</w:t>
      </w:r>
    </w:p>
    <w:p w14:paraId="406E6307" w14:textId="77777777" w:rsidR="009F5119" w:rsidRPr="00D95789" w:rsidRDefault="009F5119">
      <w:pPr>
        <w:pStyle w:val="Akapitzlist"/>
        <w:numPr>
          <w:ilvl w:val="0"/>
          <w:numId w:val="44"/>
        </w:numPr>
        <w:suppressAutoHyphens/>
        <w:ind w:left="426" w:hanging="284"/>
        <w:rPr>
          <w:rFonts w:asciiTheme="minorHAnsi" w:hAnsiTheme="minorHAnsi" w:cstheme="minorHAnsi"/>
          <w:sz w:val="20"/>
          <w:szCs w:val="20"/>
        </w:rPr>
      </w:pPr>
      <w:r w:rsidRPr="00D95789">
        <w:rPr>
          <w:rFonts w:asciiTheme="minorHAnsi" w:hAnsiTheme="minorHAnsi" w:cstheme="minorHAnsi"/>
          <w:sz w:val="20"/>
          <w:szCs w:val="20"/>
        </w:rPr>
        <w:t>W przypadku stwierdzenia wadliwego wykonywania Usługi, Zamawiający może powierzyć jej wykonanie podmiotowi trzeciemu na koszt i ryzyko Wykonawcy bez konieczności uzyskania sądowego upoważnienia.</w:t>
      </w:r>
    </w:p>
    <w:p w14:paraId="57C90F67" w14:textId="77777777" w:rsidR="007A32E1" w:rsidRDefault="007A32E1" w:rsidP="00080981">
      <w:pPr>
        <w:rPr>
          <w:rFonts w:asciiTheme="minorHAnsi" w:hAnsiTheme="minorHAnsi" w:cstheme="minorHAnsi"/>
          <w:sz w:val="20"/>
          <w:szCs w:val="20"/>
        </w:rPr>
      </w:pPr>
    </w:p>
    <w:p w14:paraId="728784D7" w14:textId="42CD447C" w:rsidR="009F5119" w:rsidRPr="00D95789" w:rsidRDefault="009F5119" w:rsidP="009F5119">
      <w:pPr>
        <w:jc w:val="center"/>
        <w:rPr>
          <w:rFonts w:asciiTheme="minorHAnsi" w:hAnsiTheme="minorHAnsi" w:cstheme="minorHAnsi"/>
          <w:sz w:val="20"/>
          <w:szCs w:val="20"/>
        </w:rPr>
      </w:pPr>
      <w:r w:rsidRPr="00D95789">
        <w:rPr>
          <w:rFonts w:asciiTheme="minorHAnsi" w:hAnsiTheme="minorHAnsi" w:cstheme="minorHAnsi"/>
          <w:sz w:val="20"/>
          <w:szCs w:val="20"/>
        </w:rPr>
        <w:t>§ 8</w:t>
      </w:r>
    </w:p>
    <w:p w14:paraId="5400183A" w14:textId="77777777" w:rsidR="009F5119" w:rsidRPr="00D95789" w:rsidRDefault="009F5119" w:rsidP="009F5119">
      <w:pPr>
        <w:jc w:val="center"/>
        <w:rPr>
          <w:rFonts w:asciiTheme="minorHAnsi" w:hAnsiTheme="minorHAnsi" w:cstheme="minorHAnsi"/>
          <w:sz w:val="20"/>
          <w:szCs w:val="20"/>
        </w:rPr>
      </w:pPr>
      <w:r w:rsidRPr="00D95789">
        <w:rPr>
          <w:rFonts w:asciiTheme="minorHAnsi" w:hAnsiTheme="minorHAnsi" w:cstheme="minorHAnsi"/>
          <w:sz w:val="20"/>
          <w:szCs w:val="20"/>
        </w:rPr>
        <w:t>ODBIÓR USŁUGI</w:t>
      </w:r>
    </w:p>
    <w:p w14:paraId="22AE471C" w14:textId="77777777" w:rsidR="009F5119" w:rsidRPr="00D95789" w:rsidRDefault="009F5119" w:rsidP="009F5119">
      <w:pPr>
        <w:ind w:left="142"/>
        <w:rPr>
          <w:rFonts w:asciiTheme="minorHAnsi" w:hAnsiTheme="minorHAnsi" w:cstheme="minorHAnsi"/>
          <w:sz w:val="20"/>
          <w:szCs w:val="20"/>
        </w:rPr>
      </w:pPr>
      <w:r w:rsidRPr="00D95789">
        <w:rPr>
          <w:rFonts w:asciiTheme="minorHAnsi" w:hAnsiTheme="minorHAnsi" w:cstheme="minorHAnsi"/>
          <w:sz w:val="20"/>
          <w:szCs w:val="20"/>
        </w:rPr>
        <w:t>Odbiór Usługi dokonywany będzie po zakończeniu okresu rozliczeniowego na podstawie podpisanego przez upoważnionego przedstawiciela Zamawiającego potwierdzenia realizacji usługi zawierający wszelkie informacje dotyczące realizacji usługi w okresie rozliczeniowym.</w:t>
      </w:r>
    </w:p>
    <w:p w14:paraId="385BFC88" w14:textId="77777777" w:rsidR="007A32E1" w:rsidRDefault="007A32E1" w:rsidP="009F5119">
      <w:pPr>
        <w:jc w:val="center"/>
        <w:rPr>
          <w:rFonts w:asciiTheme="minorHAnsi" w:hAnsiTheme="minorHAnsi" w:cstheme="minorHAnsi"/>
          <w:sz w:val="20"/>
          <w:szCs w:val="20"/>
        </w:rPr>
      </w:pPr>
    </w:p>
    <w:p w14:paraId="12EAAF14" w14:textId="5760D1C3" w:rsidR="009F5119" w:rsidRPr="00D95789" w:rsidRDefault="009F5119" w:rsidP="009F5119">
      <w:pPr>
        <w:jc w:val="center"/>
        <w:rPr>
          <w:rFonts w:asciiTheme="minorHAnsi" w:hAnsiTheme="minorHAnsi" w:cstheme="minorHAnsi"/>
          <w:sz w:val="20"/>
          <w:szCs w:val="20"/>
        </w:rPr>
      </w:pPr>
      <w:r w:rsidRPr="00D95789">
        <w:rPr>
          <w:rFonts w:asciiTheme="minorHAnsi" w:hAnsiTheme="minorHAnsi" w:cstheme="minorHAnsi"/>
          <w:sz w:val="20"/>
          <w:szCs w:val="20"/>
        </w:rPr>
        <w:t>§ 9</w:t>
      </w:r>
    </w:p>
    <w:p w14:paraId="504B44B1" w14:textId="77777777" w:rsidR="009F5119" w:rsidRPr="00D95789" w:rsidRDefault="009F5119" w:rsidP="009F5119">
      <w:pPr>
        <w:jc w:val="center"/>
        <w:rPr>
          <w:rFonts w:asciiTheme="minorHAnsi" w:hAnsiTheme="minorHAnsi" w:cstheme="minorHAnsi"/>
          <w:sz w:val="20"/>
          <w:szCs w:val="20"/>
        </w:rPr>
      </w:pPr>
      <w:r w:rsidRPr="00D95789">
        <w:rPr>
          <w:rFonts w:asciiTheme="minorHAnsi" w:hAnsiTheme="minorHAnsi" w:cstheme="minorHAnsi"/>
          <w:sz w:val="20"/>
          <w:szCs w:val="20"/>
        </w:rPr>
        <w:t>ZASADY PŁATNOŚCI</w:t>
      </w:r>
    </w:p>
    <w:p w14:paraId="09D52FE0" w14:textId="7CAFD05B" w:rsidR="0051064A" w:rsidRDefault="00585777">
      <w:pPr>
        <w:pStyle w:val="Akapitzlist"/>
        <w:numPr>
          <w:ilvl w:val="0"/>
          <w:numId w:val="45"/>
        </w:numPr>
        <w:suppressAutoHyphens/>
        <w:ind w:left="426" w:hanging="284"/>
        <w:rPr>
          <w:rFonts w:asciiTheme="minorHAnsi" w:hAnsiTheme="minorHAnsi" w:cstheme="minorHAnsi"/>
          <w:sz w:val="20"/>
          <w:szCs w:val="20"/>
        </w:rPr>
      </w:pPr>
      <w:r>
        <w:rPr>
          <w:rFonts w:asciiTheme="minorHAnsi" w:hAnsiTheme="minorHAnsi" w:cstheme="minorHAnsi"/>
          <w:sz w:val="20"/>
          <w:szCs w:val="20"/>
        </w:rPr>
        <w:t>Z tytułu realizacji Usługi, Zamawiający zapłaci Wykonawcy miesięczne wynagrodzenie</w:t>
      </w:r>
      <w:r w:rsidR="00720386">
        <w:rPr>
          <w:rFonts w:asciiTheme="minorHAnsi" w:hAnsiTheme="minorHAnsi" w:cstheme="minorHAnsi"/>
          <w:sz w:val="20"/>
          <w:szCs w:val="20"/>
        </w:rPr>
        <w:t xml:space="preserve"> ryczałtowe</w:t>
      </w:r>
      <w:r>
        <w:rPr>
          <w:rFonts w:asciiTheme="minorHAnsi" w:hAnsiTheme="minorHAnsi" w:cstheme="minorHAnsi"/>
          <w:sz w:val="20"/>
          <w:szCs w:val="20"/>
        </w:rPr>
        <w:t xml:space="preserve"> </w:t>
      </w:r>
      <w:r w:rsidR="00720386">
        <w:rPr>
          <w:rFonts w:asciiTheme="minorHAnsi" w:hAnsiTheme="minorHAnsi" w:cstheme="minorHAnsi"/>
          <w:sz w:val="20"/>
          <w:szCs w:val="20"/>
        </w:rPr>
        <w:t xml:space="preserve">w kwocie ………………….. zł brutto, w tym </w:t>
      </w:r>
      <w:r w:rsidR="0021165D">
        <w:rPr>
          <w:rFonts w:asciiTheme="minorHAnsi" w:hAnsiTheme="minorHAnsi" w:cstheme="minorHAnsi"/>
          <w:sz w:val="20"/>
          <w:szCs w:val="20"/>
        </w:rPr>
        <w:t xml:space="preserve">……………………… netto powiększone o należy podatek od towarów i usług VAT według stawki wynoszącej </w:t>
      </w:r>
      <w:r w:rsidR="000F7A5C">
        <w:rPr>
          <w:rFonts w:asciiTheme="minorHAnsi" w:hAnsiTheme="minorHAnsi" w:cstheme="minorHAnsi"/>
          <w:sz w:val="20"/>
          <w:szCs w:val="20"/>
        </w:rPr>
        <w:t>……%.</w:t>
      </w:r>
    </w:p>
    <w:p w14:paraId="6B8FA58C" w14:textId="73150E5E" w:rsidR="009F5119" w:rsidRPr="00D95789" w:rsidRDefault="009F5119">
      <w:pPr>
        <w:pStyle w:val="Akapitzlist"/>
        <w:numPr>
          <w:ilvl w:val="0"/>
          <w:numId w:val="45"/>
        </w:numPr>
        <w:suppressAutoHyphens/>
        <w:ind w:left="426" w:hanging="284"/>
        <w:rPr>
          <w:rFonts w:asciiTheme="minorHAnsi" w:hAnsiTheme="minorHAnsi" w:cstheme="minorHAnsi"/>
          <w:sz w:val="20"/>
          <w:szCs w:val="20"/>
        </w:rPr>
      </w:pPr>
      <w:r w:rsidRPr="00D95789">
        <w:rPr>
          <w:rFonts w:asciiTheme="minorHAnsi" w:hAnsiTheme="minorHAnsi" w:cstheme="minorHAnsi"/>
          <w:sz w:val="20"/>
          <w:szCs w:val="20"/>
        </w:rPr>
        <w:t>Kwota, o której mowa w ust. 1 zawiera wszelkie koszty, jakie Zamawiający poniesie w związku z realizacją umowy.</w:t>
      </w:r>
    </w:p>
    <w:p w14:paraId="00CEC986" w14:textId="3B9F66F1" w:rsidR="009F5119" w:rsidRPr="00D95789" w:rsidRDefault="009F5119">
      <w:pPr>
        <w:pStyle w:val="Akapitzlist"/>
        <w:numPr>
          <w:ilvl w:val="0"/>
          <w:numId w:val="45"/>
        </w:numPr>
        <w:suppressAutoHyphens/>
        <w:ind w:left="426" w:hanging="284"/>
        <w:rPr>
          <w:rFonts w:asciiTheme="minorHAnsi" w:hAnsiTheme="minorHAnsi" w:cstheme="minorHAnsi"/>
          <w:sz w:val="20"/>
          <w:szCs w:val="20"/>
        </w:rPr>
      </w:pPr>
      <w:r w:rsidRPr="00D95789">
        <w:rPr>
          <w:rFonts w:asciiTheme="minorHAnsi" w:hAnsiTheme="minorHAnsi" w:cstheme="minorHAnsi"/>
          <w:sz w:val="20"/>
          <w:szCs w:val="20"/>
        </w:rPr>
        <w:t xml:space="preserve">Należność z tytułu niniejszej umowy będzie wypłacana, przelewem na rachunek Wykonawcy wskazany na fakturze w terminie </w:t>
      </w:r>
      <w:r w:rsidR="00981474">
        <w:rPr>
          <w:rFonts w:asciiTheme="minorHAnsi" w:hAnsiTheme="minorHAnsi" w:cstheme="minorHAnsi"/>
          <w:sz w:val="20"/>
          <w:szCs w:val="20"/>
        </w:rPr>
        <w:t>14</w:t>
      </w:r>
      <w:r w:rsidRPr="00D95789">
        <w:rPr>
          <w:rFonts w:asciiTheme="minorHAnsi" w:hAnsiTheme="minorHAnsi" w:cstheme="minorHAnsi"/>
          <w:sz w:val="20"/>
          <w:szCs w:val="20"/>
        </w:rPr>
        <w:t xml:space="preserve"> dni od daty jej doręczenia Zamawiającemu.</w:t>
      </w:r>
    </w:p>
    <w:p w14:paraId="1815CF42" w14:textId="77777777" w:rsidR="009F5119" w:rsidRPr="00D95789" w:rsidRDefault="009F5119">
      <w:pPr>
        <w:pStyle w:val="Akapitzlist"/>
        <w:numPr>
          <w:ilvl w:val="0"/>
          <w:numId w:val="45"/>
        </w:numPr>
        <w:suppressAutoHyphens/>
        <w:ind w:left="426" w:hanging="284"/>
        <w:rPr>
          <w:rFonts w:asciiTheme="minorHAnsi" w:hAnsiTheme="minorHAnsi" w:cstheme="minorHAnsi"/>
          <w:sz w:val="20"/>
          <w:szCs w:val="20"/>
        </w:rPr>
      </w:pPr>
      <w:r w:rsidRPr="00D95789">
        <w:rPr>
          <w:rFonts w:asciiTheme="minorHAnsi" w:hAnsiTheme="minorHAnsi" w:cstheme="minorHAnsi"/>
          <w:sz w:val="20"/>
          <w:szCs w:val="20"/>
        </w:rPr>
        <w:t>Podstawę wystawienia faktury stanowi potwierdzenie realizacji usługi, o którym mowa w § 7.</w:t>
      </w:r>
    </w:p>
    <w:p w14:paraId="17BCC596" w14:textId="77777777" w:rsidR="009F5119" w:rsidRPr="00D95789" w:rsidRDefault="009F5119">
      <w:pPr>
        <w:pStyle w:val="Akapitzlist"/>
        <w:numPr>
          <w:ilvl w:val="0"/>
          <w:numId w:val="45"/>
        </w:numPr>
        <w:suppressAutoHyphens/>
        <w:ind w:left="426" w:hanging="284"/>
        <w:rPr>
          <w:rFonts w:asciiTheme="minorHAnsi" w:hAnsiTheme="minorHAnsi" w:cstheme="minorHAnsi"/>
          <w:sz w:val="20"/>
          <w:szCs w:val="20"/>
        </w:rPr>
      </w:pPr>
      <w:r w:rsidRPr="00D95789">
        <w:rPr>
          <w:rFonts w:asciiTheme="minorHAnsi" w:hAnsiTheme="minorHAnsi" w:cstheme="minorHAnsi"/>
          <w:sz w:val="20"/>
          <w:szCs w:val="20"/>
        </w:rPr>
        <w:t>Rozliczenie realizacji umowy następować będzie w cyklach miesięcznych, który rozumiany jest jako miesiąc kalendarzowy.</w:t>
      </w:r>
    </w:p>
    <w:p w14:paraId="3FF4C9B8" w14:textId="77777777" w:rsidR="009F5119" w:rsidRPr="00D95789" w:rsidRDefault="009F5119" w:rsidP="009F5119">
      <w:pPr>
        <w:jc w:val="center"/>
        <w:rPr>
          <w:rFonts w:asciiTheme="minorHAnsi" w:hAnsiTheme="minorHAnsi" w:cstheme="minorHAnsi"/>
          <w:sz w:val="20"/>
          <w:szCs w:val="20"/>
        </w:rPr>
      </w:pPr>
    </w:p>
    <w:p w14:paraId="2CEB7F35" w14:textId="77777777" w:rsidR="009F5119" w:rsidRDefault="009F5119" w:rsidP="009F5119">
      <w:pPr>
        <w:jc w:val="center"/>
        <w:rPr>
          <w:rFonts w:asciiTheme="minorHAnsi" w:hAnsiTheme="minorHAnsi" w:cstheme="minorHAnsi"/>
          <w:sz w:val="20"/>
          <w:szCs w:val="20"/>
        </w:rPr>
      </w:pPr>
    </w:p>
    <w:p w14:paraId="617BF0DD" w14:textId="77777777" w:rsidR="009F5119" w:rsidRPr="00D95789" w:rsidRDefault="009F5119" w:rsidP="009F5119">
      <w:pPr>
        <w:jc w:val="center"/>
        <w:rPr>
          <w:rFonts w:asciiTheme="minorHAnsi" w:hAnsiTheme="minorHAnsi" w:cstheme="minorHAnsi"/>
          <w:sz w:val="20"/>
          <w:szCs w:val="20"/>
        </w:rPr>
      </w:pPr>
      <w:r w:rsidRPr="00D95789">
        <w:rPr>
          <w:rFonts w:asciiTheme="minorHAnsi" w:hAnsiTheme="minorHAnsi" w:cstheme="minorHAnsi"/>
          <w:sz w:val="20"/>
          <w:szCs w:val="20"/>
        </w:rPr>
        <w:t>§ 10</w:t>
      </w:r>
    </w:p>
    <w:p w14:paraId="6AD43B9A" w14:textId="77777777" w:rsidR="009F5119" w:rsidRPr="00D95789" w:rsidRDefault="009F5119" w:rsidP="009F5119">
      <w:pPr>
        <w:jc w:val="center"/>
        <w:rPr>
          <w:rFonts w:asciiTheme="minorHAnsi" w:hAnsiTheme="minorHAnsi" w:cstheme="minorHAnsi"/>
          <w:sz w:val="20"/>
          <w:szCs w:val="20"/>
        </w:rPr>
      </w:pPr>
      <w:r w:rsidRPr="00D95789">
        <w:rPr>
          <w:rFonts w:asciiTheme="minorHAnsi" w:hAnsiTheme="minorHAnsi" w:cstheme="minorHAnsi"/>
          <w:sz w:val="20"/>
          <w:szCs w:val="20"/>
        </w:rPr>
        <w:t>ZMIANY UMOWY</w:t>
      </w:r>
    </w:p>
    <w:p w14:paraId="6AFF83AB" w14:textId="77777777" w:rsidR="009F5119" w:rsidRPr="00D95789" w:rsidRDefault="009F5119">
      <w:pPr>
        <w:pStyle w:val="Akapitzlist"/>
        <w:numPr>
          <w:ilvl w:val="0"/>
          <w:numId w:val="46"/>
        </w:numPr>
        <w:suppressAutoHyphens/>
        <w:ind w:left="426" w:hanging="284"/>
        <w:rPr>
          <w:rFonts w:asciiTheme="minorHAnsi" w:hAnsiTheme="minorHAnsi" w:cstheme="minorHAnsi"/>
          <w:sz w:val="20"/>
          <w:szCs w:val="20"/>
        </w:rPr>
      </w:pPr>
      <w:r w:rsidRPr="00D95789">
        <w:rPr>
          <w:rFonts w:asciiTheme="minorHAnsi" w:hAnsiTheme="minorHAnsi" w:cstheme="minorHAnsi"/>
          <w:sz w:val="20"/>
          <w:szCs w:val="20"/>
        </w:rPr>
        <w:t xml:space="preserve">Zmian umowy dokonuje </w:t>
      </w:r>
      <w:proofErr w:type="spellStart"/>
      <w:r w:rsidRPr="00D95789">
        <w:rPr>
          <w:rFonts w:asciiTheme="minorHAnsi" w:hAnsiTheme="minorHAnsi" w:cstheme="minorHAnsi"/>
          <w:sz w:val="20"/>
          <w:szCs w:val="20"/>
        </w:rPr>
        <w:t>sie</w:t>
      </w:r>
      <w:proofErr w:type="spellEnd"/>
      <w:r w:rsidRPr="00D95789">
        <w:rPr>
          <w:rFonts w:asciiTheme="minorHAnsi" w:hAnsiTheme="minorHAnsi" w:cstheme="minorHAnsi"/>
          <w:sz w:val="20"/>
          <w:szCs w:val="20"/>
        </w:rPr>
        <w:t xml:space="preserve">̨ formie pisemnej pod rygorem nieważności, przy czym zgodnie z art. 455 zmiana postanowień́ zawartej umowy może nastąpić́ w zakresie: </w:t>
      </w:r>
    </w:p>
    <w:p w14:paraId="676B39B8" w14:textId="77777777" w:rsidR="009F5119" w:rsidRPr="00D95789" w:rsidRDefault="009F5119">
      <w:pPr>
        <w:pStyle w:val="Akapitzlist"/>
        <w:numPr>
          <w:ilvl w:val="0"/>
          <w:numId w:val="47"/>
        </w:numPr>
        <w:suppressAutoHyphens/>
        <w:ind w:left="709" w:hanging="284"/>
        <w:rPr>
          <w:rFonts w:asciiTheme="minorHAnsi" w:hAnsiTheme="minorHAnsi" w:cstheme="minorHAnsi"/>
          <w:sz w:val="20"/>
          <w:szCs w:val="20"/>
        </w:rPr>
      </w:pPr>
      <w:r w:rsidRPr="00D95789">
        <w:rPr>
          <w:rFonts w:asciiTheme="minorHAnsi" w:hAnsiTheme="minorHAnsi" w:cstheme="minorHAnsi"/>
          <w:sz w:val="20"/>
          <w:szCs w:val="20"/>
        </w:rPr>
        <w:t xml:space="preserve">wynagrodzenia, w przypadku: </w:t>
      </w:r>
    </w:p>
    <w:p w14:paraId="179238C3" w14:textId="77777777" w:rsidR="009F5119" w:rsidRPr="00D95789" w:rsidRDefault="009F5119">
      <w:pPr>
        <w:pStyle w:val="Akapitzlist"/>
        <w:numPr>
          <w:ilvl w:val="0"/>
          <w:numId w:val="48"/>
        </w:numPr>
        <w:suppressAutoHyphens/>
        <w:ind w:left="993" w:hanging="284"/>
        <w:rPr>
          <w:rFonts w:asciiTheme="minorHAnsi" w:hAnsiTheme="minorHAnsi" w:cstheme="minorHAnsi"/>
          <w:sz w:val="20"/>
          <w:szCs w:val="20"/>
        </w:rPr>
      </w:pPr>
      <w:r w:rsidRPr="00D95789">
        <w:rPr>
          <w:rFonts w:asciiTheme="minorHAnsi" w:hAnsiTheme="minorHAnsi" w:cstheme="minorHAnsi"/>
          <w:sz w:val="20"/>
          <w:szCs w:val="20"/>
        </w:rPr>
        <w:t xml:space="preserve">zmiany obowiązującej stawki podatku od towarów i usług VAT; </w:t>
      </w:r>
    </w:p>
    <w:p w14:paraId="5F986069" w14:textId="1DD6F820" w:rsidR="009F5119" w:rsidRPr="00D95789" w:rsidRDefault="009F5119">
      <w:pPr>
        <w:pStyle w:val="Akapitzlist"/>
        <w:numPr>
          <w:ilvl w:val="0"/>
          <w:numId w:val="48"/>
        </w:numPr>
        <w:suppressAutoHyphens/>
        <w:ind w:left="993" w:hanging="284"/>
        <w:rPr>
          <w:rFonts w:asciiTheme="minorHAnsi" w:hAnsiTheme="minorHAnsi" w:cstheme="minorHAnsi"/>
          <w:sz w:val="20"/>
          <w:szCs w:val="20"/>
        </w:rPr>
      </w:pPr>
      <w:r w:rsidRPr="00D95789">
        <w:rPr>
          <w:rFonts w:asciiTheme="minorHAnsi" w:hAnsiTheme="minorHAnsi" w:cstheme="minorHAnsi"/>
          <w:sz w:val="20"/>
          <w:szCs w:val="20"/>
        </w:rPr>
        <w:t>zmiany wysokości minimalnego wynagrodzenia, ustalanego na podstawie przepisów ustawy z dnia 10 października 2002 roku o minimalnym wynagrodzeniu za pracę (tekst jedn. Dz.U. 202</w:t>
      </w:r>
      <w:r w:rsidR="00DC334E">
        <w:rPr>
          <w:rFonts w:asciiTheme="minorHAnsi" w:hAnsiTheme="minorHAnsi" w:cstheme="minorHAnsi"/>
          <w:sz w:val="20"/>
          <w:szCs w:val="20"/>
        </w:rPr>
        <w:t>4</w:t>
      </w:r>
      <w:r w:rsidRPr="00D95789">
        <w:rPr>
          <w:rFonts w:asciiTheme="minorHAnsi" w:hAnsiTheme="minorHAnsi" w:cstheme="minorHAnsi"/>
          <w:sz w:val="20"/>
          <w:szCs w:val="20"/>
        </w:rPr>
        <w:t xml:space="preserve">, poz. </w:t>
      </w:r>
      <w:r w:rsidR="00DC334E">
        <w:rPr>
          <w:rFonts w:asciiTheme="minorHAnsi" w:hAnsiTheme="minorHAnsi" w:cstheme="minorHAnsi"/>
          <w:sz w:val="20"/>
          <w:szCs w:val="20"/>
        </w:rPr>
        <w:t>1773</w:t>
      </w:r>
      <w:r w:rsidRPr="00D95789">
        <w:rPr>
          <w:rFonts w:asciiTheme="minorHAnsi" w:hAnsiTheme="minorHAnsi" w:cstheme="minorHAnsi"/>
          <w:sz w:val="20"/>
          <w:szCs w:val="20"/>
        </w:rPr>
        <w:t xml:space="preserve"> ze zm.); </w:t>
      </w:r>
    </w:p>
    <w:p w14:paraId="73B79899" w14:textId="77777777" w:rsidR="009F5119" w:rsidRPr="00D95789" w:rsidRDefault="009F5119">
      <w:pPr>
        <w:pStyle w:val="Akapitzlist"/>
        <w:numPr>
          <w:ilvl w:val="0"/>
          <w:numId w:val="48"/>
        </w:numPr>
        <w:suppressAutoHyphens/>
        <w:ind w:left="993" w:hanging="284"/>
        <w:rPr>
          <w:rFonts w:asciiTheme="minorHAnsi" w:hAnsiTheme="minorHAnsi" w:cstheme="minorHAnsi"/>
          <w:sz w:val="20"/>
          <w:szCs w:val="20"/>
        </w:rPr>
      </w:pPr>
      <w:r w:rsidRPr="00D95789">
        <w:rPr>
          <w:rFonts w:asciiTheme="minorHAnsi" w:hAnsiTheme="minorHAnsi" w:cstheme="minorHAnsi"/>
          <w:sz w:val="20"/>
          <w:szCs w:val="20"/>
        </w:rPr>
        <w:t xml:space="preserve">zmiany zasad podlegania ubezpieczeniu społecznemu lub ubezpieczeniu zdrowotnemu lub zmianie uległa wysokość́ składek na ubezpieczenie społeczne lub ubezpieczenie zdrowotne; </w:t>
      </w:r>
    </w:p>
    <w:p w14:paraId="65661A78" w14:textId="407EB885" w:rsidR="009F5119" w:rsidRPr="00D95789" w:rsidRDefault="009F5119">
      <w:pPr>
        <w:pStyle w:val="Akapitzlist"/>
        <w:numPr>
          <w:ilvl w:val="0"/>
          <w:numId w:val="48"/>
        </w:numPr>
        <w:suppressAutoHyphens/>
        <w:ind w:left="993" w:hanging="284"/>
        <w:rPr>
          <w:rFonts w:asciiTheme="minorHAnsi" w:hAnsiTheme="minorHAnsi" w:cstheme="minorHAnsi"/>
          <w:sz w:val="20"/>
          <w:szCs w:val="20"/>
        </w:rPr>
      </w:pPr>
      <w:r w:rsidRPr="00D95789">
        <w:rPr>
          <w:rFonts w:asciiTheme="minorHAnsi" w:hAnsiTheme="minorHAnsi" w:cstheme="minorHAnsi"/>
          <w:sz w:val="20"/>
          <w:szCs w:val="20"/>
        </w:rPr>
        <w:lastRenderedPageBreak/>
        <w:t>zmiany zasad gromadzenia i wysokości wpłat do pracowniczych planów kapitałowych, o których mowa w ustawie z dnia 4 października 2018 r. o pracowniczych planach kapitałowych (tekst jedn. Dz.U. 202</w:t>
      </w:r>
      <w:r w:rsidR="00DC334E">
        <w:rPr>
          <w:rFonts w:asciiTheme="minorHAnsi" w:hAnsiTheme="minorHAnsi" w:cstheme="minorHAnsi"/>
          <w:sz w:val="20"/>
          <w:szCs w:val="20"/>
        </w:rPr>
        <w:t>4</w:t>
      </w:r>
      <w:r w:rsidRPr="00D95789">
        <w:rPr>
          <w:rFonts w:asciiTheme="minorHAnsi" w:hAnsiTheme="minorHAnsi" w:cstheme="minorHAnsi"/>
          <w:sz w:val="20"/>
          <w:szCs w:val="20"/>
        </w:rPr>
        <w:t xml:space="preserve">, poz. </w:t>
      </w:r>
      <w:r w:rsidR="00DC334E">
        <w:rPr>
          <w:rFonts w:asciiTheme="minorHAnsi" w:hAnsiTheme="minorHAnsi" w:cstheme="minorHAnsi"/>
          <w:sz w:val="20"/>
          <w:szCs w:val="20"/>
        </w:rPr>
        <w:t>427</w:t>
      </w:r>
      <w:r w:rsidRPr="00D95789">
        <w:rPr>
          <w:rFonts w:asciiTheme="minorHAnsi" w:hAnsiTheme="minorHAnsi" w:cstheme="minorHAnsi"/>
          <w:sz w:val="20"/>
          <w:szCs w:val="20"/>
        </w:rPr>
        <w:t xml:space="preserve">, ze zm.); </w:t>
      </w:r>
    </w:p>
    <w:p w14:paraId="19125539" w14:textId="77777777" w:rsidR="009F5119" w:rsidRPr="00D95789" w:rsidRDefault="009F5119" w:rsidP="009F5119">
      <w:pPr>
        <w:tabs>
          <w:tab w:val="left" w:pos="426"/>
        </w:tabs>
        <w:ind w:left="851" w:hanging="284"/>
        <w:rPr>
          <w:rFonts w:asciiTheme="minorHAnsi" w:hAnsiTheme="minorHAnsi" w:cstheme="minorHAnsi"/>
          <w:sz w:val="20"/>
          <w:szCs w:val="20"/>
        </w:rPr>
      </w:pPr>
      <w:r w:rsidRPr="00D95789">
        <w:rPr>
          <w:rFonts w:asciiTheme="minorHAnsi" w:hAnsiTheme="minorHAnsi" w:cstheme="minorHAnsi"/>
          <w:sz w:val="20"/>
          <w:szCs w:val="20"/>
        </w:rPr>
        <w:t xml:space="preserve">- jeżeli zmiany te będą̨ miały wpływ na koszty wykonania Usługi przez Wykonawcę̨. </w:t>
      </w:r>
    </w:p>
    <w:p w14:paraId="6F5C2733" w14:textId="77777777" w:rsidR="009F5119" w:rsidRPr="00D95789" w:rsidRDefault="009F5119">
      <w:pPr>
        <w:pStyle w:val="Akapitzlist"/>
        <w:numPr>
          <w:ilvl w:val="0"/>
          <w:numId w:val="47"/>
        </w:numPr>
        <w:suppressAutoHyphens/>
        <w:ind w:left="709" w:hanging="284"/>
        <w:rPr>
          <w:rFonts w:asciiTheme="minorHAnsi" w:hAnsiTheme="minorHAnsi" w:cstheme="minorHAnsi"/>
          <w:sz w:val="20"/>
          <w:szCs w:val="20"/>
        </w:rPr>
      </w:pPr>
      <w:r w:rsidRPr="00D95789">
        <w:rPr>
          <w:rFonts w:asciiTheme="minorHAnsi" w:hAnsiTheme="minorHAnsi" w:cstheme="minorHAnsi"/>
          <w:sz w:val="20"/>
          <w:szCs w:val="20"/>
        </w:rPr>
        <w:t xml:space="preserve">przedmiotu umowy – w przypadku zwiększenia lub zmniejszenia zakresu usług spowodowanego zmianą harmonogramu funkcjonowania pływalni; </w:t>
      </w:r>
    </w:p>
    <w:p w14:paraId="3D58B1E9" w14:textId="77777777" w:rsidR="009F5119" w:rsidRPr="00D95789" w:rsidRDefault="009F5119" w:rsidP="00593862">
      <w:pPr>
        <w:numPr>
          <w:ilvl w:val="0"/>
          <w:numId w:val="49"/>
        </w:numPr>
        <w:ind w:left="426" w:hanging="284"/>
        <w:rPr>
          <w:rFonts w:asciiTheme="minorHAnsi" w:hAnsiTheme="minorHAnsi" w:cstheme="minorHAnsi"/>
          <w:sz w:val="20"/>
          <w:szCs w:val="20"/>
        </w:rPr>
      </w:pPr>
      <w:r w:rsidRPr="00D95789">
        <w:rPr>
          <w:rFonts w:asciiTheme="minorHAnsi" w:hAnsiTheme="minorHAnsi" w:cstheme="minorHAnsi"/>
          <w:sz w:val="20"/>
          <w:szCs w:val="20"/>
        </w:rPr>
        <w:t xml:space="preserve">Zmiany o których mowa w ust. 1 pkt. 1 dokonywane będą̨ według następujących zasad: </w:t>
      </w:r>
    </w:p>
    <w:p w14:paraId="0EADFE28" w14:textId="77777777" w:rsidR="009F5119" w:rsidRPr="00D95789" w:rsidRDefault="009F5119">
      <w:pPr>
        <w:pStyle w:val="Akapitzlist"/>
        <w:numPr>
          <w:ilvl w:val="0"/>
          <w:numId w:val="50"/>
        </w:numPr>
        <w:suppressAutoHyphens/>
        <w:ind w:hanging="284"/>
        <w:rPr>
          <w:rFonts w:asciiTheme="minorHAnsi" w:hAnsiTheme="minorHAnsi" w:cstheme="minorHAnsi"/>
          <w:sz w:val="20"/>
          <w:szCs w:val="20"/>
        </w:rPr>
      </w:pPr>
      <w:r w:rsidRPr="00D95789">
        <w:rPr>
          <w:rFonts w:asciiTheme="minorHAnsi" w:hAnsiTheme="minorHAnsi" w:cstheme="minorHAnsi"/>
          <w:sz w:val="20"/>
          <w:szCs w:val="20"/>
        </w:rPr>
        <w:t xml:space="preserve">każda ze Stron może wystąpić do drugiej Strony z wnioskiem o dokonanie zmiany wysokości wynagrodzenia należnego Wykonawcy, wraz z uzasadnieniem zawierającym w szczególności szczegółowe wyliczenie całkowitej kwoty, o jaką wynagrodzenie Wykonawcy powinno ulec zmianie, oraz wskazaniem daty, od której nastąpiła bądź nastąpi zmiana wysokości kosztów wykonania umowy uzasadniająca zmianę̨ wysokości wynagrodzenia należnego Wykonawcy; </w:t>
      </w:r>
    </w:p>
    <w:p w14:paraId="43FBF516" w14:textId="77777777" w:rsidR="009F5119" w:rsidRPr="00D95789" w:rsidRDefault="009F5119">
      <w:pPr>
        <w:pStyle w:val="Akapitzlist"/>
        <w:numPr>
          <w:ilvl w:val="0"/>
          <w:numId w:val="50"/>
        </w:numPr>
        <w:suppressAutoHyphens/>
        <w:ind w:hanging="284"/>
        <w:rPr>
          <w:rFonts w:asciiTheme="minorHAnsi" w:hAnsiTheme="minorHAnsi" w:cstheme="minorHAnsi"/>
          <w:sz w:val="20"/>
          <w:szCs w:val="20"/>
        </w:rPr>
      </w:pPr>
      <w:r w:rsidRPr="00D95789">
        <w:rPr>
          <w:rFonts w:asciiTheme="minorHAnsi" w:hAnsiTheme="minorHAnsi" w:cstheme="minorHAnsi"/>
          <w:sz w:val="20"/>
          <w:szCs w:val="20"/>
        </w:rPr>
        <w:t xml:space="preserve">zmiana wysokości wynagrodzenia należnego Wykonawcy w przypadku zaistnienia przesłanki, o której mowa w ust. 1 pkt 1 lit a, będzie odnosić́ się wyłącznie do części przedmiotu umowy zrealizowanej, zgodnie z terminami ustalonymi umową, po dniu wejścia w życie przepisów zmieniających stawkę̨ podatku od towarów i usług oraz wyłącznie do części przedmiotu umowy, do której zastosowanie znajdzie zmiana stawki podatku od towarów i usług. Wartość wynagrodzenia netto nie zmieni się, a wartość wynagrodzenia brutto zostanie wyliczona na podstawie nowych przepisów. </w:t>
      </w:r>
    </w:p>
    <w:p w14:paraId="33F61B71" w14:textId="77777777" w:rsidR="009F5119" w:rsidRPr="00D95789" w:rsidRDefault="009F5119">
      <w:pPr>
        <w:pStyle w:val="Akapitzlist"/>
        <w:numPr>
          <w:ilvl w:val="0"/>
          <w:numId w:val="50"/>
        </w:numPr>
        <w:suppressAutoHyphens/>
        <w:ind w:hanging="284"/>
        <w:rPr>
          <w:rFonts w:asciiTheme="minorHAnsi" w:hAnsiTheme="minorHAnsi" w:cstheme="minorHAnsi"/>
          <w:sz w:val="20"/>
          <w:szCs w:val="20"/>
        </w:rPr>
      </w:pPr>
      <w:r w:rsidRPr="00D95789">
        <w:rPr>
          <w:rFonts w:asciiTheme="minorHAnsi" w:hAnsiTheme="minorHAnsi" w:cstheme="minorHAnsi"/>
          <w:sz w:val="20"/>
          <w:szCs w:val="20"/>
        </w:rPr>
        <w:t xml:space="preserve">zmiana wysokości wynagrodzenia w przypadku zaistnienia jednej z przesłanek, o których mowa w ust. 1 pkt 1 lit. b, c i d,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pracę lub dokonujących zmian w zakresie zasad podlegania ubezpieczeniom społecznym lub ubezpieczeniu zdrowotnemu lub w zakresie wysokości stawki składki na ubezpieczenia społeczne lub zdrowotne, lub dokonujących zmian zasad gromadzenia i wysokości wpłat do pracowniczych planów kapitałowych. W przypadku zmiany, o której mowa w ust. 1 pkt 1 lit. b, wynagrodzenie Wykonawcy ulegnie zmianie o kwotę̨ odpowiadającą wzrostowi kosztu Wykonawcy w związku ze zwiększeniem wysokości wynagrodzeń́ do wysokości aktualnie obowiązującego minimalnego wynagrodzenia za pracę. Kwota odpowiadająca wzrostowi kosztu Wykonawcy będzie odnosić́ się wyłącznie do części wynagrodzenia Pracowników, odpowiadającej zakresowi, w jakim wykonują̨ oni prace bezpośrednio związane z realizacją przedmiotu Umowy. </w:t>
      </w:r>
    </w:p>
    <w:p w14:paraId="03879EB6" w14:textId="77777777" w:rsidR="009F5119" w:rsidRPr="00D95789" w:rsidRDefault="009F5119">
      <w:pPr>
        <w:pStyle w:val="Akapitzlist"/>
        <w:numPr>
          <w:ilvl w:val="0"/>
          <w:numId w:val="50"/>
        </w:numPr>
        <w:suppressAutoHyphens/>
        <w:ind w:hanging="284"/>
        <w:rPr>
          <w:rFonts w:asciiTheme="minorHAnsi" w:hAnsiTheme="minorHAnsi" w:cstheme="minorHAnsi"/>
          <w:sz w:val="20"/>
          <w:szCs w:val="20"/>
        </w:rPr>
      </w:pPr>
      <w:r w:rsidRPr="00D95789">
        <w:rPr>
          <w:rFonts w:asciiTheme="minorHAnsi" w:hAnsiTheme="minorHAnsi" w:cstheme="minorHAnsi"/>
          <w:sz w:val="20"/>
          <w:szCs w:val="20"/>
        </w:rPr>
        <w:t xml:space="preserve">w przypadku zmiany, o której mowa w ust. 1 pkt 1lit. c, wynagrodzenie Wykonawcy ulegnie zmianie o kwotę̨ odpowiadającą zmianie kosztu Wykonawcy ponoszonego w związku z wypłatą wynagrodzenia. Kwota odpowiadająca zmianie kosztu Wykonawcy będzie odnosić się wyłącznie do części wynagrodzenia Pracowników, odpowiadającej zakresowi, w jakim wykonują̨ oni prace bezpośrednio związane z realizacją przedmiotu Umowy. </w:t>
      </w:r>
    </w:p>
    <w:p w14:paraId="04E06BBC" w14:textId="77777777" w:rsidR="009F5119" w:rsidRPr="00D95789" w:rsidRDefault="009F5119">
      <w:pPr>
        <w:pStyle w:val="Akapitzlist"/>
        <w:numPr>
          <w:ilvl w:val="0"/>
          <w:numId w:val="50"/>
        </w:numPr>
        <w:suppressAutoHyphens/>
        <w:ind w:hanging="284"/>
        <w:rPr>
          <w:rFonts w:asciiTheme="minorHAnsi" w:hAnsiTheme="minorHAnsi" w:cstheme="minorHAnsi"/>
          <w:sz w:val="20"/>
          <w:szCs w:val="20"/>
        </w:rPr>
      </w:pPr>
      <w:r w:rsidRPr="00D95789">
        <w:rPr>
          <w:rFonts w:asciiTheme="minorHAnsi" w:hAnsiTheme="minorHAnsi" w:cstheme="minorHAnsi"/>
          <w:sz w:val="20"/>
          <w:szCs w:val="20"/>
        </w:rPr>
        <w:t xml:space="preserve">w przypadku zmiany, o której mowa w ust. 1 pkt 1lit. d, wynagrodzenie Wykonawcy ulegnie zmianie o kwotę odpowiadającą zmianie kosztu Wykonawcy ponoszonego w związku ze zmianą wynagrodzenia spowodowaną zmianami zasad gromadzenia i wysokości wpłat do pracowniczych planów kapitałowych. Kwota odpowiadająca zmianie kosztu Wykonawcy będzie odnosić się wyłącznie do części wynagrodzenia Pracowników, odpowiadającej zakresowi, w jakim wykonują̨ oni prace bezpośrednio związane z realizacją przedmiotu Umowy. </w:t>
      </w:r>
    </w:p>
    <w:p w14:paraId="3091C6F1" w14:textId="77777777" w:rsidR="009F5119" w:rsidRPr="00D95789" w:rsidRDefault="009F5119">
      <w:pPr>
        <w:pStyle w:val="Akapitzlist"/>
        <w:numPr>
          <w:ilvl w:val="0"/>
          <w:numId w:val="51"/>
        </w:numPr>
        <w:suppressAutoHyphens/>
        <w:ind w:left="426" w:hanging="284"/>
        <w:rPr>
          <w:rFonts w:asciiTheme="minorHAnsi" w:hAnsiTheme="minorHAnsi" w:cstheme="minorHAnsi"/>
          <w:sz w:val="20"/>
          <w:szCs w:val="20"/>
        </w:rPr>
      </w:pPr>
      <w:r w:rsidRPr="00D95789">
        <w:rPr>
          <w:rFonts w:asciiTheme="minorHAnsi" w:hAnsiTheme="minorHAnsi" w:cstheme="minorHAnsi"/>
          <w:sz w:val="20"/>
          <w:szCs w:val="20"/>
        </w:rPr>
        <w:t xml:space="preserve">Wykonawca występujący z wnioskiem o zmianę̨ w wysokości wynagrodzenia na podstawie ust. 1 jest zobowiązany dołączyć́ do wniosku dokumenty, z których będzie wynikać, w jakim zakresie zmiany te mają wpływ na koszty wykonania Umowy, w szczególności: </w:t>
      </w:r>
    </w:p>
    <w:p w14:paraId="6389D581" w14:textId="77777777" w:rsidR="009F5119" w:rsidRPr="00D95789" w:rsidRDefault="009F5119">
      <w:pPr>
        <w:pStyle w:val="Akapitzlist"/>
        <w:numPr>
          <w:ilvl w:val="0"/>
          <w:numId w:val="52"/>
        </w:numPr>
        <w:suppressAutoHyphens/>
        <w:ind w:left="709" w:hanging="284"/>
        <w:rPr>
          <w:rFonts w:asciiTheme="minorHAnsi" w:hAnsiTheme="minorHAnsi" w:cstheme="minorHAnsi"/>
          <w:sz w:val="20"/>
          <w:szCs w:val="20"/>
        </w:rPr>
      </w:pPr>
      <w:r w:rsidRPr="00D95789">
        <w:rPr>
          <w:rFonts w:asciiTheme="minorHAnsi" w:hAnsiTheme="minorHAnsi" w:cstheme="minorHAnsi"/>
          <w:sz w:val="20"/>
          <w:szCs w:val="20"/>
        </w:rPr>
        <w:t xml:space="preserve">pisemne zestawienie wynagrodzeń (zarówno przed jak i po zmianie) Pracowników, wraz z określeniem zakresu (części etatu), w jakim wykonują oni prace bezpośrednio związane z realizacją przedmiotu Umowy oraz części wynagrodzenia odpowiadającej temu zakresowi – w przypadku zmiany, o której mowa w ust. 1 pkt 1 lit b, lub </w:t>
      </w:r>
    </w:p>
    <w:p w14:paraId="39D09A6B" w14:textId="77777777" w:rsidR="009F5119" w:rsidRPr="00D95789" w:rsidRDefault="009F5119">
      <w:pPr>
        <w:pStyle w:val="Akapitzlist"/>
        <w:numPr>
          <w:ilvl w:val="0"/>
          <w:numId w:val="52"/>
        </w:numPr>
        <w:suppressAutoHyphens/>
        <w:ind w:left="709" w:hanging="284"/>
        <w:rPr>
          <w:rFonts w:asciiTheme="minorHAnsi" w:hAnsiTheme="minorHAnsi" w:cstheme="minorHAnsi"/>
          <w:sz w:val="20"/>
          <w:szCs w:val="20"/>
        </w:rPr>
      </w:pPr>
      <w:r w:rsidRPr="00D95789">
        <w:rPr>
          <w:rFonts w:asciiTheme="minorHAnsi" w:hAnsiTheme="minorHAnsi" w:cstheme="minorHAnsi"/>
          <w:sz w:val="20"/>
          <w:szCs w:val="20"/>
        </w:rPr>
        <w:t xml:space="preserve">pisemne zestawienie wynagrodzeń (zarówno przed jak i po zmianie) Pracowników, wraz z kwotami składek uiszczanych do Zakładu Ubezpieczeń Społecznych/Kasy Rolniczego Ubezpieczenia Społecznego w części finansowanej przez Wykonawcę, z określeniem zakresu (części etatu), w jakim wykonują oni prace bezpośrednio związane z realizacją przedmiotu Umowy oraz części wynagrodzenia odpowiadającej temu zakresowi – w przypadku zmiany, o której mowa w ust. 1 pkt 1 lit. b i c. </w:t>
      </w:r>
    </w:p>
    <w:p w14:paraId="12C0CB92" w14:textId="77777777" w:rsidR="009F5119" w:rsidRPr="00D95789" w:rsidRDefault="009F5119">
      <w:pPr>
        <w:pStyle w:val="Akapitzlist"/>
        <w:numPr>
          <w:ilvl w:val="0"/>
          <w:numId w:val="52"/>
        </w:numPr>
        <w:suppressAutoHyphens/>
        <w:ind w:left="709" w:hanging="284"/>
        <w:rPr>
          <w:rFonts w:asciiTheme="minorHAnsi" w:hAnsiTheme="minorHAnsi" w:cstheme="minorHAnsi"/>
          <w:sz w:val="20"/>
          <w:szCs w:val="20"/>
        </w:rPr>
      </w:pPr>
      <w:r w:rsidRPr="00D95789">
        <w:rPr>
          <w:rFonts w:asciiTheme="minorHAnsi" w:hAnsiTheme="minorHAnsi" w:cstheme="minorHAnsi"/>
          <w:sz w:val="20"/>
          <w:szCs w:val="20"/>
        </w:rPr>
        <w:t xml:space="preserve">Warunkiem wprowadzenia zmiany wynagrodzenia w postaci aneksu jest wykazanie przez Wykonawcę w formie pisemnej, iż zmiany te będą̨ miały wpływ na koszty wykonania przez Wykonawcę przedmiotu umowy. </w:t>
      </w:r>
    </w:p>
    <w:p w14:paraId="094E6B92" w14:textId="77777777" w:rsidR="009F5119" w:rsidRPr="00D23040" w:rsidRDefault="009F5119" w:rsidP="00593862">
      <w:pPr>
        <w:pStyle w:val="Akapitzlist"/>
        <w:numPr>
          <w:ilvl w:val="0"/>
          <w:numId w:val="64"/>
        </w:numPr>
        <w:tabs>
          <w:tab w:val="left" w:pos="426"/>
        </w:tabs>
        <w:suppressAutoHyphens/>
        <w:ind w:left="426" w:hanging="284"/>
        <w:rPr>
          <w:rFonts w:asciiTheme="minorHAnsi" w:hAnsiTheme="minorHAnsi" w:cstheme="minorHAnsi"/>
          <w:sz w:val="20"/>
          <w:szCs w:val="20"/>
        </w:rPr>
      </w:pPr>
      <w:r w:rsidRPr="00D23040">
        <w:rPr>
          <w:rFonts w:asciiTheme="minorHAnsi" w:hAnsiTheme="minorHAnsi" w:cstheme="minorHAnsi"/>
          <w:sz w:val="20"/>
          <w:szCs w:val="20"/>
        </w:rPr>
        <w:t xml:space="preserve">Niezależnie od postanowienia ust. 2 powyżej, Strony przewidują̨ możliwość́ dokonania zmian w treści umowy w następujących przypadkach: </w:t>
      </w:r>
    </w:p>
    <w:p w14:paraId="2081771D" w14:textId="77777777" w:rsidR="009F5119" w:rsidRPr="00D95789" w:rsidRDefault="009F5119">
      <w:pPr>
        <w:pStyle w:val="Akapitzlist"/>
        <w:numPr>
          <w:ilvl w:val="0"/>
          <w:numId w:val="53"/>
        </w:numPr>
        <w:suppressAutoHyphens/>
        <w:ind w:left="709" w:hanging="284"/>
        <w:rPr>
          <w:rFonts w:asciiTheme="minorHAnsi" w:hAnsiTheme="minorHAnsi" w:cstheme="minorHAnsi"/>
          <w:sz w:val="20"/>
          <w:szCs w:val="20"/>
        </w:rPr>
      </w:pPr>
      <w:r w:rsidRPr="00D95789">
        <w:rPr>
          <w:rFonts w:asciiTheme="minorHAnsi" w:hAnsiTheme="minorHAnsi" w:cstheme="minorHAnsi"/>
          <w:sz w:val="20"/>
          <w:szCs w:val="20"/>
        </w:rPr>
        <w:t xml:space="preserve">zastąpienia Wykonawcy w wyniku połączenia, podziału, przekształcenia, upadłości, restrukturyzacji lub nabycia dotychczasowego Wykonawcy lub jego przedsiębiorstwa, o ile nowy Wykonawca spełnia warunki udziału w postepowaniu, nie zachodzą̨ wobec niego podstawy wykluczenia oraz nie pociąga to za sobą̨ innych istotnych zmian umowy, </w:t>
      </w:r>
    </w:p>
    <w:p w14:paraId="21C35A6B" w14:textId="77777777" w:rsidR="009F5119" w:rsidRPr="00D95789" w:rsidRDefault="009F5119">
      <w:pPr>
        <w:pStyle w:val="Akapitzlist"/>
        <w:numPr>
          <w:ilvl w:val="0"/>
          <w:numId w:val="53"/>
        </w:numPr>
        <w:suppressAutoHyphens/>
        <w:ind w:left="709" w:hanging="284"/>
        <w:rPr>
          <w:rFonts w:asciiTheme="minorHAnsi" w:hAnsiTheme="minorHAnsi" w:cstheme="minorHAnsi"/>
          <w:sz w:val="20"/>
          <w:szCs w:val="20"/>
        </w:rPr>
      </w:pPr>
      <w:r w:rsidRPr="00D95789">
        <w:rPr>
          <w:rFonts w:asciiTheme="minorHAnsi" w:hAnsiTheme="minorHAnsi" w:cstheme="minorHAnsi"/>
          <w:sz w:val="20"/>
          <w:szCs w:val="20"/>
        </w:rPr>
        <w:t xml:space="preserve">konieczności zmiany umowy spowodowanej okolicznościami, których Zamawiający, działając z należytą starannością̨, nie mógł przewidzieć́, a wartość́ zmiany nie przekracza 50% wartości zamówienia określonej pierwotnie w umowie, </w:t>
      </w:r>
    </w:p>
    <w:p w14:paraId="5E708E44" w14:textId="77777777" w:rsidR="009F5119" w:rsidRPr="00D95789" w:rsidRDefault="009F5119">
      <w:pPr>
        <w:pStyle w:val="Akapitzlist"/>
        <w:numPr>
          <w:ilvl w:val="0"/>
          <w:numId w:val="53"/>
        </w:numPr>
        <w:suppressAutoHyphens/>
        <w:ind w:left="709" w:hanging="284"/>
        <w:rPr>
          <w:rFonts w:asciiTheme="minorHAnsi" w:hAnsiTheme="minorHAnsi" w:cstheme="minorHAnsi"/>
          <w:sz w:val="20"/>
          <w:szCs w:val="20"/>
        </w:rPr>
      </w:pPr>
      <w:r w:rsidRPr="00D95789">
        <w:rPr>
          <w:rFonts w:asciiTheme="minorHAnsi" w:hAnsiTheme="minorHAnsi" w:cstheme="minorHAnsi"/>
          <w:sz w:val="20"/>
          <w:szCs w:val="20"/>
        </w:rPr>
        <w:t xml:space="preserve">łączna wartość́ wprowadzonych zmian nie przekracza progów unijnych oraz jest niższa niż 10% pierwotnej wartości umowy. </w:t>
      </w:r>
    </w:p>
    <w:p w14:paraId="6147FC7A" w14:textId="77777777" w:rsidR="00593862" w:rsidRDefault="009F5119" w:rsidP="006F17D9">
      <w:pPr>
        <w:pStyle w:val="Akapitzlist"/>
        <w:numPr>
          <w:ilvl w:val="0"/>
          <w:numId w:val="66"/>
        </w:numPr>
        <w:suppressAutoHyphens/>
        <w:ind w:left="426" w:hanging="284"/>
        <w:rPr>
          <w:rFonts w:asciiTheme="minorHAnsi" w:hAnsiTheme="minorHAnsi" w:cstheme="minorHAnsi"/>
          <w:sz w:val="20"/>
          <w:szCs w:val="20"/>
        </w:rPr>
      </w:pPr>
      <w:r w:rsidRPr="00D95789">
        <w:rPr>
          <w:rFonts w:asciiTheme="minorHAnsi" w:hAnsiTheme="minorHAnsi" w:cstheme="minorHAnsi"/>
          <w:sz w:val="20"/>
          <w:szCs w:val="20"/>
        </w:rPr>
        <w:t xml:space="preserve">Strona zainteresowana wprowadzeniem zmiany składa stosowny wniosek o dokonanie zmiany umowy z zachowaniem formy pisemnej, wraz z uzasadnieniem okoliczności stanowiących podstawę̨ zmiany umowy. </w:t>
      </w:r>
    </w:p>
    <w:p w14:paraId="12679CAA" w14:textId="77777777" w:rsidR="00593862" w:rsidRDefault="009F5119" w:rsidP="00593862">
      <w:pPr>
        <w:pStyle w:val="Akapitzlist"/>
        <w:numPr>
          <w:ilvl w:val="0"/>
          <w:numId w:val="66"/>
        </w:numPr>
        <w:suppressAutoHyphens/>
        <w:ind w:left="426" w:hanging="284"/>
        <w:rPr>
          <w:rFonts w:asciiTheme="minorHAnsi" w:hAnsiTheme="minorHAnsi" w:cstheme="minorHAnsi"/>
          <w:sz w:val="20"/>
          <w:szCs w:val="20"/>
        </w:rPr>
      </w:pPr>
      <w:r w:rsidRPr="00593862">
        <w:rPr>
          <w:rFonts w:asciiTheme="minorHAnsi" w:hAnsiTheme="minorHAnsi" w:cstheme="minorHAnsi"/>
          <w:sz w:val="20"/>
          <w:szCs w:val="20"/>
        </w:rPr>
        <w:lastRenderedPageBreak/>
        <w:t xml:space="preserve">W każdym z powyższych przypadków zmiana umowy wymaga zgody obu stron, wyrażonej na piśmie pod rygorem nieważności. </w:t>
      </w:r>
    </w:p>
    <w:p w14:paraId="20ED61B8" w14:textId="43E3BA1C" w:rsidR="009F5119" w:rsidRPr="00593862" w:rsidRDefault="009F5119" w:rsidP="00593862">
      <w:pPr>
        <w:pStyle w:val="Akapitzlist"/>
        <w:numPr>
          <w:ilvl w:val="0"/>
          <w:numId w:val="66"/>
        </w:numPr>
        <w:suppressAutoHyphens/>
        <w:ind w:left="426" w:hanging="284"/>
        <w:rPr>
          <w:rFonts w:asciiTheme="minorHAnsi" w:hAnsiTheme="minorHAnsi" w:cstheme="minorHAnsi"/>
          <w:sz w:val="20"/>
          <w:szCs w:val="20"/>
        </w:rPr>
      </w:pPr>
      <w:r w:rsidRPr="00593862">
        <w:rPr>
          <w:rFonts w:asciiTheme="minorHAnsi" w:hAnsiTheme="minorHAnsi" w:cstheme="minorHAnsi"/>
          <w:sz w:val="20"/>
          <w:szCs w:val="20"/>
        </w:rPr>
        <w:t xml:space="preserve">Wszelkie zmiany w treści umowy wymagają̨ zachowania formy pisemnej pod rygorem nieważności. </w:t>
      </w:r>
    </w:p>
    <w:p w14:paraId="4DCA978D" w14:textId="77777777" w:rsidR="009F5119" w:rsidRDefault="009F5119" w:rsidP="009F5119">
      <w:pPr>
        <w:jc w:val="center"/>
        <w:rPr>
          <w:rFonts w:asciiTheme="minorHAnsi" w:hAnsiTheme="minorHAnsi" w:cstheme="minorHAnsi"/>
          <w:sz w:val="20"/>
          <w:szCs w:val="20"/>
        </w:rPr>
      </w:pPr>
    </w:p>
    <w:p w14:paraId="13186316" w14:textId="77777777" w:rsidR="007A32E1" w:rsidRDefault="007A32E1" w:rsidP="009F5119">
      <w:pPr>
        <w:jc w:val="center"/>
        <w:rPr>
          <w:rFonts w:asciiTheme="minorHAnsi" w:hAnsiTheme="minorHAnsi" w:cstheme="minorHAnsi"/>
          <w:sz w:val="20"/>
          <w:szCs w:val="20"/>
        </w:rPr>
      </w:pPr>
    </w:p>
    <w:p w14:paraId="7024CF8A" w14:textId="3BF3CD51" w:rsidR="009F5119" w:rsidRPr="00D95789" w:rsidRDefault="009F5119" w:rsidP="009F5119">
      <w:pPr>
        <w:jc w:val="center"/>
        <w:rPr>
          <w:rFonts w:asciiTheme="minorHAnsi" w:hAnsiTheme="minorHAnsi" w:cstheme="minorHAnsi"/>
          <w:sz w:val="20"/>
          <w:szCs w:val="20"/>
        </w:rPr>
      </w:pPr>
      <w:r w:rsidRPr="00D95789">
        <w:rPr>
          <w:rFonts w:asciiTheme="minorHAnsi" w:hAnsiTheme="minorHAnsi" w:cstheme="minorHAnsi"/>
          <w:sz w:val="20"/>
          <w:szCs w:val="20"/>
        </w:rPr>
        <w:t>§ 11</w:t>
      </w:r>
    </w:p>
    <w:p w14:paraId="4F3AE0BC" w14:textId="77777777" w:rsidR="009F5119" w:rsidRPr="00D95789" w:rsidRDefault="009F5119" w:rsidP="009F5119">
      <w:pPr>
        <w:jc w:val="center"/>
        <w:rPr>
          <w:rFonts w:asciiTheme="minorHAnsi" w:hAnsiTheme="minorHAnsi" w:cstheme="minorHAnsi"/>
          <w:sz w:val="20"/>
          <w:szCs w:val="20"/>
        </w:rPr>
      </w:pPr>
      <w:r w:rsidRPr="00D95789">
        <w:rPr>
          <w:rFonts w:asciiTheme="minorHAnsi" w:hAnsiTheme="minorHAnsi" w:cstheme="minorHAnsi"/>
          <w:sz w:val="20"/>
          <w:szCs w:val="20"/>
        </w:rPr>
        <w:t>KLAUZULA WALORYZACYJNA</w:t>
      </w:r>
    </w:p>
    <w:p w14:paraId="20CC7307" w14:textId="77777777" w:rsidR="009F5119" w:rsidRPr="00D95789" w:rsidRDefault="009F5119">
      <w:pPr>
        <w:pStyle w:val="Akapitzlist"/>
        <w:numPr>
          <w:ilvl w:val="1"/>
          <w:numId w:val="49"/>
        </w:numPr>
        <w:suppressAutoHyphens/>
        <w:ind w:left="426" w:hanging="284"/>
        <w:rPr>
          <w:rFonts w:asciiTheme="minorHAnsi" w:hAnsiTheme="minorHAnsi" w:cstheme="minorHAnsi"/>
          <w:sz w:val="20"/>
          <w:szCs w:val="20"/>
        </w:rPr>
      </w:pPr>
      <w:r w:rsidRPr="00D95789">
        <w:rPr>
          <w:rFonts w:asciiTheme="minorHAnsi" w:hAnsiTheme="minorHAnsi" w:cstheme="minorHAnsi"/>
          <w:sz w:val="20"/>
          <w:szCs w:val="20"/>
        </w:rPr>
        <w:t xml:space="preserve">W związku z tym, że umowa obejmuje usługi świadczone przez okres dłuższy niż 6 miesięcy, Zamawiający wprowadza postanowienia dotyczące zasad wprowadzania zmian wysokości wynagrodzenia należnego Wykonawcy w zakresie usług, w przypadku zmiany ceny materiałów lub kosztów związanych z realizacją Umowy. </w:t>
      </w:r>
    </w:p>
    <w:p w14:paraId="5E658824" w14:textId="77777777" w:rsidR="009F5119" w:rsidRPr="00D95789" w:rsidRDefault="009F5119">
      <w:pPr>
        <w:pStyle w:val="Akapitzlist"/>
        <w:numPr>
          <w:ilvl w:val="1"/>
          <w:numId w:val="49"/>
        </w:numPr>
        <w:suppressAutoHyphens/>
        <w:ind w:left="426" w:hanging="284"/>
        <w:rPr>
          <w:rFonts w:asciiTheme="minorHAnsi" w:hAnsiTheme="minorHAnsi" w:cstheme="minorHAnsi"/>
          <w:sz w:val="20"/>
          <w:szCs w:val="20"/>
        </w:rPr>
      </w:pPr>
      <w:r w:rsidRPr="00D95789">
        <w:rPr>
          <w:rFonts w:asciiTheme="minorHAnsi" w:hAnsiTheme="minorHAnsi" w:cstheme="minorHAnsi"/>
          <w:sz w:val="20"/>
          <w:szCs w:val="20"/>
        </w:rPr>
        <w:t xml:space="preserve">Zmiana wynagrodzenia należnego Wykonawcy obliczana jest w oparciu o zmiany wskaźnika cen towarów i usług konsumpcyjnych ogłaszanego w komunikacie Prezesa Głównego Urzędu Statystycznego (dalej: „GUS”). </w:t>
      </w:r>
    </w:p>
    <w:p w14:paraId="7824BA8C" w14:textId="77777777" w:rsidR="009F5119" w:rsidRPr="00D95789" w:rsidRDefault="009F5119">
      <w:pPr>
        <w:pStyle w:val="Akapitzlist"/>
        <w:numPr>
          <w:ilvl w:val="1"/>
          <w:numId w:val="49"/>
        </w:numPr>
        <w:suppressAutoHyphens/>
        <w:ind w:left="426" w:hanging="284"/>
        <w:rPr>
          <w:rFonts w:asciiTheme="minorHAnsi" w:hAnsiTheme="minorHAnsi" w:cstheme="minorHAnsi"/>
          <w:sz w:val="20"/>
          <w:szCs w:val="20"/>
        </w:rPr>
      </w:pPr>
      <w:r w:rsidRPr="00D95789">
        <w:rPr>
          <w:rFonts w:asciiTheme="minorHAnsi" w:hAnsiTheme="minorHAnsi" w:cstheme="minorHAnsi"/>
          <w:sz w:val="20"/>
          <w:szCs w:val="20"/>
        </w:rPr>
        <w:t xml:space="preserve">Przez zmianę wynagrodzenia rozumie się zarówno jego podwyższenie, jak i obniżenie, w zależności od wzrostu lub obniżenia cen, o których mowa w ust. 1 powyżej, względem ceny przyjętej w celu ustalenia wynagrodzenia Wykonawcy zawartego w ofercie. </w:t>
      </w:r>
    </w:p>
    <w:p w14:paraId="34157529" w14:textId="77777777" w:rsidR="009F5119" w:rsidRPr="00D95789" w:rsidRDefault="009F5119">
      <w:pPr>
        <w:pStyle w:val="Akapitzlist"/>
        <w:numPr>
          <w:ilvl w:val="1"/>
          <w:numId w:val="49"/>
        </w:numPr>
        <w:suppressAutoHyphens/>
        <w:ind w:left="426" w:hanging="284"/>
        <w:rPr>
          <w:rFonts w:asciiTheme="minorHAnsi" w:hAnsiTheme="minorHAnsi" w:cstheme="minorHAnsi"/>
          <w:sz w:val="20"/>
          <w:szCs w:val="20"/>
        </w:rPr>
      </w:pPr>
      <w:r w:rsidRPr="00D95789">
        <w:rPr>
          <w:rFonts w:asciiTheme="minorHAnsi" w:hAnsiTheme="minorHAnsi" w:cstheme="minorHAnsi"/>
          <w:sz w:val="20"/>
          <w:szCs w:val="20"/>
        </w:rPr>
        <w:t>Strony będą uprawnione do żądania zmiany wynagrodzenia, gdy poziom zmiany cen towarów i usług konsumpcyjnych według wskaźnika, o którym mowa w ust. 2 powyżej, będzie wynosił nie mniej niż 5 punktów procentowych, z zastrzeżeniem ust. 5 poniżej.</w:t>
      </w:r>
    </w:p>
    <w:p w14:paraId="363C79BD" w14:textId="77777777" w:rsidR="009F5119" w:rsidRPr="00D95789" w:rsidRDefault="009F5119">
      <w:pPr>
        <w:pStyle w:val="Akapitzlist"/>
        <w:numPr>
          <w:ilvl w:val="1"/>
          <w:numId w:val="49"/>
        </w:numPr>
        <w:suppressAutoHyphens/>
        <w:ind w:left="426" w:hanging="284"/>
        <w:rPr>
          <w:rFonts w:asciiTheme="minorHAnsi" w:hAnsiTheme="minorHAnsi" w:cstheme="minorHAnsi"/>
          <w:sz w:val="20"/>
          <w:szCs w:val="20"/>
        </w:rPr>
      </w:pPr>
      <w:r w:rsidRPr="00D95789">
        <w:rPr>
          <w:rFonts w:asciiTheme="minorHAnsi" w:hAnsiTheme="minorHAnsi" w:cstheme="minorHAnsi"/>
          <w:sz w:val="20"/>
          <w:szCs w:val="20"/>
        </w:rPr>
        <w:t xml:space="preserve">Wniosek o podwyższenie lub obniżenie wynagrodzenia Wykonawcy może zostać złożony w okresie obowiązywania Umowy. Pierwszy wniosek może zostać złożony nie wcześniej niż po upływie 6 miesięcy od zawarcia Umowy. Każdy kolejny wniosek może zostać złożony nie wcześniej niż po upływie kolejnych 6 miesięcy obowiązywania Umowy. </w:t>
      </w:r>
    </w:p>
    <w:p w14:paraId="49172B51" w14:textId="77777777" w:rsidR="009F5119" w:rsidRPr="00D95789" w:rsidRDefault="009F5119">
      <w:pPr>
        <w:pStyle w:val="Akapitzlist"/>
        <w:numPr>
          <w:ilvl w:val="1"/>
          <w:numId w:val="49"/>
        </w:numPr>
        <w:suppressAutoHyphens/>
        <w:ind w:left="426" w:hanging="284"/>
        <w:rPr>
          <w:rFonts w:asciiTheme="minorHAnsi" w:hAnsiTheme="minorHAnsi" w:cstheme="minorHAnsi"/>
          <w:sz w:val="20"/>
          <w:szCs w:val="20"/>
        </w:rPr>
      </w:pPr>
      <w:r w:rsidRPr="00D95789">
        <w:rPr>
          <w:rFonts w:asciiTheme="minorHAnsi" w:hAnsiTheme="minorHAnsi" w:cstheme="minorHAnsi"/>
          <w:sz w:val="20"/>
          <w:szCs w:val="20"/>
        </w:rPr>
        <w:t xml:space="preserve">Wynagrodzenie Wykonawcy będzie podlegało zmianie według wskaźnika, o którym mowa w ust. 2 powyżej publikowanego przez GUS w zestawieniu pn. „Wybrane miesięczne wskaźniki makroekonomiczne”, dostępnym na stronie https://stat.gov.pl/wskazniki makroekonomiczne/. Za referencyjne Zamawiający uznaje wskaźniki cen towarów i usług konsumpcyjnych wyszczególnione w grupie „B”, prezentującej dane w odniesieniu do okresu poprzedniego. </w:t>
      </w:r>
    </w:p>
    <w:p w14:paraId="18E58C3C" w14:textId="77777777" w:rsidR="009F5119" w:rsidRPr="00D95789" w:rsidRDefault="009F5119">
      <w:pPr>
        <w:pStyle w:val="Akapitzlist"/>
        <w:numPr>
          <w:ilvl w:val="1"/>
          <w:numId w:val="49"/>
        </w:numPr>
        <w:suppressAutoHyphens/>
        <w:ind w:left="426" w:hanging="284"/>
        <w:rPr>
          <w:rFonts w:asciiTheme="minorHAnsi" w:hAnsiTheme="minorHAnsi" w:cstheme="minorHAnsi"/>
          <w:sz w:val="20"/>
          <w:szCs w:val="20"/>
        </w:rPr>
      </w:pPr>
      <w:r w:rsidRPr="00D95789">
        <w:rPr>
          <w:rFonts w:asciiTheme="minorHAnsi" w:hAnsiTheme="minorHAnsi" w:cstheme="minorHAnsi"/>
          <w:sz w:val="20"/>
          <w:szCs w:val="20"/>
        </w:rPr>
        <w:t xml:space="preserve">Kwota, o którą należy zmienić wynagrodzenie Wykonawcy, o którym mowa w § 3 ust. 1 Umowy, obliczana będzie wedle następującego wzoru: </w:t>
      </w:r>
    </w:p>
    <w:p w14:paraId="39418A0D" w14:textId="77777777" w:rsidR="009F5119" w:rsidRPr="00D95789" w:rsidRDefault="009F5119" w:rsidP="009F5119">
      <w:pPr>
        <w:pStyle w:val="Akapitzlist"/>
        <w:ind w:left="426"/>
        <w:rPr>
          <w:rFonts w:asciiTheme="minorHAnsi" w:hAnsiTheme="minorHAnsi" w:cstheme="minorHAnsi"/>
          <w:sz w:val="20"/>
          <w:szCs w:val="20"/>
        </w:rPr>
      </w:pPr>
      <w:r w:rsidRPr="00D95789">
        <w:rPr>
          <w:rFonts w:asciiTheme="minorHAnsi" w:hAnsiTheme="minorHAnsi" w:cstheme="minorHAnsi"/>
          <w:sz w:val="20"/>
          <w:szCs w:val="20"/>
        </w:rPr>
        <w:t>Kwota netto = (W1 – W2) x 100% x wynagrodzenie netto*</w:t>
      </w:r>
    </w:p>
    <w:p w14:paraId="2259EDAA" w14:textId="77777777" w:rsidR="009F5119" w:rsidRPr="00D95789" w:rsidRDefault="009F5119" w:rsidP="009F5119">
      <w:pPr>
        <w:pStyle w:val="Akapitzlist"/>
        <w:ind w:left="426"/>
        <w:rPr>
          <w:rFonts w:asciiTheme="minorHAnsi" w:hAnsiTheme="minorHAnsi" w:cstheme="minorHAnsi"/>
          <w:sz w:val="20"/>
          <w:szCs w:val="20"/>
        </w:rPr>
      </w:pPr>
      <w:r w:rsidRPr="00D95789">
        <w:rPr>
          <w:rFonts w:asciiTheme="minorHAnsi" w:hAnsiTheme="minorHAnsi" w:cstheme="minorHAnsi"/>
          <w:sz w:val="20"/>
          <w:szCs w:val="20"/>
        </w:rPr>
        <w:t xml:space="preserve">W1 – wskaźnik z miesiąca, w którym składany jest wniosek o zmianę wynagrodzenia, lub z powodu braku aktualnych wskaźników (publikacja wskaźników GUS odbywa się z opóźnieniem) wskaźnik z miesiąca poprzedzającego złożenie wniosku. </w:t>
      </w:r>
    </w:p>
    <w:p w14:paraId="6EFF5D89" w14:textId="77777777" w:rsidR="009F5119" w:rsidRPr="00D95789" w:rsidRDefault="009F5119" w:rsidP="009F5119">
      <w:pPr>
        <w:pStyle w:val="Akapitzlist"/>
        <w:ind w:left="426"/>
        <w:rPr>
          <w:rFonts w:asciiTheme="minorHAnsi" w:hAnsiTheme="minorHAnsi" w:cstheme="minorHAnsi"/>
          <w:sz w:val="20"/>
          <w:szCs w:val="20"/>
        </w:rPr>
      </w:pPr>
      <w:r w:rsidRPr="00D95789">
        <w:rPr>
          <w:rFonts w:asciiTheme="minorHAnsi" w:hAnsiTheme="minorHAnsi" w:cstheme="minorHAnsi"/>
          <w:sz w:val="20"/>
          <w:szCs w:val="20"/>
        </w:rPr>
        <w:t xml:space="preserve">W2 – wskaźnik z miesiąca, w którym zawarta była Umowa, </w:t>
      </w:r>
    </w:p>
    <w:p w14:paraId="55B4353F" w14:textId="77777777" w:rsidR="009F5119" w:rsidRPr="00D95789" w:rsidRDefault="009F5119" w:rsidP="009F5119">
      <w:pPr>
        <w:pStyle w:val="Akapitzlist"/>
        <w:ind w:left="426"/>
        <w:rPr>
          <w:rFonts w:asciiTheme="minorHAnsi" w:hAnsiTheme="minorHAnsi" w:cstheme="minorHAnsi"/>
          <w:sz w:val="20"/>
          <w:szCs w:val="20"/>
        </w:rPr>
      </w:pPr>
      <w:r w:rsidRPr="00D95789">
        <w:rPr>
          <w:rFonts w:asciiTheme="minorHAnsi" w:hAnsiTheme="minorHAnsi" w:cstheme="minorHAnsi"/>
          <w:sz w:val="20"/>
          <w:szCs w:val="20"/>
        </w:rPr>
        <w:t>* wynagrodzenie należne za okres od miesiąca w jakim złożono wniosek o zmianę wynagrodzenia do zakończenia obowiązywania Umowy.</w:t>
      </w:r>
    </w:p>
    <w:p w14:paraId="7D6BA20D" w14:textId="77777777" w:rsidR="009F5119" w:rsidRPr="00D95789" w:rsidRDefault="009F5119">
      <w:pPr>
        <w:pStyle w:val="Akapitzlist"/>
        <w:numPr>
          <w:ilvl w:val="1"/>
          <w:numId w:val="49"/>
        </w:numPr>
        <w:suppressAutoHyphens/>
        <w:ind w:left="426" w:hanging="284"/>
        <w:rPr>
          <w:rFonts w:asciiTheme="minorHAnsi" w:hAnsiTheme="minorHAnsi" w:cstheme="minorHAnsi"/>
          <w:sz w:val="20"/>
          <w:szCs w:val="20"/>
        </w:rPr>
      </w:pPr>
      <w:r w:rsidRPr="00D95789">
        <w:rPr>
          <w:rFonts w:asciiTheme="minorHAnsi" w:hAnsiTheme="minorHAnsi" w:cstheme="minorHAnsi"/>
          <w:sz w:val="20"/>
          <w:szCs w:val="20"/>
        </w:rPr>
        <w:t xml:space="preserve">Zamawiający dopuszcza maksymalne obniżenie wynagrodzenia Wykonawcy na poziomie 5 % łącznego wynagrodzenia netto, w efekcie zastosowania postanowień niniejszego paragrafu. </w:t>
      </w:r>
    </w:p>
    <w:p w14:paraId="2534C9B4" w14:textId="77777777" w:rsidR="009F5119" w:rsidRPr="00D95789" w:rsidRDefault="009F5119">
      <w:pPr>
        <w:pStyle w:val="Akapitzlist"/>
        <w:numPr>
          <w:ilvl w:val="1"/>
          <w:numId w:val="49"/>
        </w:numPr>
        <w:suppressAutoHyphens/>
        <w:ind w:left="426" w:hanging="284"/>
        <w:rPr>
          <w:rFonts w:asciiTheme="minorHAnsi" w:hAnsiTheme="minorHAnsi" w:cstheme="minorHAnsi"/>
          <w:sz w:val="20"/>
          <w:szCs w:val="20"/>
        </w:rPr>
      </w:pPr>
      <w:r w:rsidRPr="00D95789">
        <w:rPr>
          <w:rFonts w:asciiTheme="minorHAnsi" w:hAnsiTheme="minorHAnsi" w:cstheme="minorHAnsi"/>
          <w:sz w:val="20"/>
          <w:szCs w:val="20"/>
        </w:rPr>
        <w:t xml:space="preserve">Wykonawca, którego wynagrodzenie zostało zmienione zgodnie z niniejszym paragrafem, zobowiązany jest do zmiany wynagrodzenia przysługującego podwykonawcy, z którym zawarł umowę, w zakresie odpowiadającym zmianom cen towarów i usług konsumpcyjnych według wskaźnika określonego w ust. 2 dotyczących zobowiązania podwykonawcy, jeżeli przedmiotem Umowy są usługi oraz okres obowiązywania Umowy przekracza 12 miesięcy. </w:t>
      </w:r>
    </w:p>
    <w:p w14:paraId="752AD754" w14:textId="77777777" w:rsidR="009F5119" w:rsidRPr="00D95789" w:rsidRDefault="009F5119">
      <w:pPr>
        <w:pStyle w:val="Akapitzlist"/>
        <w:numPr>
          <w:ilvl w:val="1"/>
          <w:numId w:val="49"/>
        </w:numPr>
        <w:suppressAutoHyphens/>
        <w:ind w:left="426" w:hanging="284"/>
        <w:rPr>
          <w:rFonts w:asciiTheme="minorHAnsi" w:hAnsiTheme="minorHAnsi" w:cstheme="minorHAnsi"/>
          <w:sz w:val="20"/>
          <w:szCs w:val="20"/>
        </w:rPr>
      </w:pPr>
      <w:r w:rsidRPr="00D95789">
        <w:rPr>
          <w:rFonts w:asciiTheme="minorHAnsi" w:hAnsiTheme="minorHAnsi" w:cstheme="minorHAnsi"/>
          <w:sz w:val="20"/>
          <w:szCs w:val="20"/>
        </w:rPr>
        <w:t xml:space="preserve">Występując o zmianę wynagrodzenia zgodnie z postanowieniami niniejszego paragrafu, Strona zobowiązana jest do złożenia wniosku w formie pisemnej pod rygorem nieważności. We wniosku należy wykazać, że zaistniały wskazane w niniejszym paragrafie przesłanki do dokonania zmiany wynagrodzenia w szczególności, że doszło do zmiany ceny materiałów lub kosztów związanych z realizacją Umowy uprawniającej do dokonania zmiany wynagrodzenia oraz należy wykazać w jakim zakresie zmiana ceny materiałów lub kosztów, o której mowa w powyższym ust. 1 ma wpływ na koszty wykonania przedmiotu Umowy przez Wykonawcę. Strony zastrzegają sobie prawo do żądania dokumentów lub wyjaśnień w celu rozpatrzenia wniosku wymienionego w zdaniu poprzedzającym. </w:t>
      </w:r>
    </w:p>
    <w:p w14:paraId="0793A2A9" w14:textId="77777777" w:rsidR="009F5119" w:rsidRPr="00D95789" w:rsidRDefault="009F5119">
      <w:pPr>
        <w:pStyle w:val="Akapitzlist"/>
        <w:numPr>
          <w:ilvl w:val="1"/>
          <w:numId w:val="49"/>
        </w:numPr>
        <w:suppressAutoHyphens/>
        <w:ind w:left="426" w:hanging="284"/>
        <w:rPr>
          <w:rFonts w:asciiTheme="minorHAnsi" w:hAnsiTheme="minorHAnsi" w:cstheme="minorHAnsi"/>
          <w:sz w:val="20"/>
          <w:szCs w:val="20"/>
        </w:rPr>
      </w:pPr>
      <w:r w:rsidRPr="00D95789">
        <w:rPr>
          <w:rFonts w:asciiTheme="minorHAnsi" w:hAnsiTheme="minorHAnsi" w:cstheme="minorHAnsi"/>
          <w:sz w:val="20"/>
          <w:szCs w:val="20"/>
        </w:rPr>
        <w:t>Zmiana wynagrodzenia zgodnie z postanowieniami niniejszego paragrafu wymaga zawarcia pisemnego aneksu pod rygorem nieważności.</w:t>
      </w:r>
    </w:p>
    <w:p w14:paraId="2DABB842" w14:textId="77777777" w:rsidR="007A32E1" w:rsidRDefault="007A32E1" w:rsidP="009F5119">
      <w:pPr>
        <w:jc w:val="center"/>
        <w:rPr>
          <w:rFonts w:asciiTheme="minorHAnsi" w:hAnsiTheme="minorHAnsi" w:cstheme="minorHAnsi"/>
          <w:sz w:val="20"/>
          <w:szCs w:val="20"/>
        </w:rPr>
      </w:pPr>
    </w:p>
    <w:p w14:paraId="45D3EBA9" w14:textId="299E017C" w:rsidR="009F5119" w:rsidRPr="00D95789" w:rsidRDefault="009F5119" w:rsidP="009F5119">
      <w:pPr>
        <w:jc w:val="center"/>
        <w:rPr>
          <w:rFonts w:asciiTheme="minorHAnsi" w:hAnsiTheme="minorHAnsi" w:cstheme="minorHAnsi"/>
          <w:sz w:val="20"/>
          <w:szCs w:val="20"/>
        </w:rPr>
      </w:pPr>
      <w:r w:rsidRPr="00D95789">
        <w:rPr>
          <w:rFonts w:asciiTheme="minorHAnsi" w:hAnsiTheme="minorHAnsi" w:cstheme="minorHAnsi"/>
          <w:sz w:val="20"/>
          <w:szCs w:val="20"/>
        </w:rPr>
        <w:t>§ 12</w:t>
      </w:r>
    </w:p>
    <w:p w14:paraId="6E048A0F" w14:textId="77777777" w:rsidR="009F5119" w:rsidRPr="00D95789" w:rsidRDefault="009F5119" w:rsidP="009F5119">
      <w:pPr>
        <w:jc w:val="center"/>
        <w:rPr>
          <w:rFonts w:asciiTheme="minorHAnsi" w:hAnsiTheme="minorHAnsi" w:cstheme="minorHAnsi"/>
          <w:sz w:val="20"/>
          <w:szCs w:val="20"/>
        </w:rPr>
      </w:pPr>
      <w:r w:rsidRPr="00D95789">
        <w:rPr>
          <w:rFonts w:asciiTheme="minorHAnsi" w:hAnsiTheme="minorHAnsi" w:cstheme="minorHAnsi"/>
          <w:sz w:val="20"/>
          <w:szCs w:val="20"/>
        </w:rPr>
        <w:t>DANE OSOBOWE</w:t>
      </w:r>
    </w:p>
    <w:p w14:paraId="3F314F38" w14:textId="77777777" w:rsidR="009F5119" w:rsidRPr="00D95789" w:rsidRDefault="009F5119">
      <w:pPr>
        <w:numPr>
          <w:ilvl w:val="0"/>
          <w:numId w:val="54"/>
        </w:numPr>
        <w:ind w:left="426" w:hanging="284"/>
        <w:rPr>
          <w:rFonts w:asciiTheme="minorHAnsi" w:hAnsiTheme="minorHAnsi" w:cstheme="minorHAnsi"/>
          <w:sz w:val="20"/>
          <w:szCs w:val="20"/>
        </w:rPr>
      </w:pPr>
      <w:r w:rsidRPr="00D95789">
        <w:rPr>
          <w:rFonts w:asciiTheme="minorHAnsi" w:hAnsiTheme="minorHAnsi" w:cstheme="minorHAnsi"/>
          <w:sz w:val="20"/>
          <w:szCs w:val="20"/>
        </w:rPr>
        <w:t>Strony zgodnie ustalają, że dane osobowe osób wyznaczonych do kontaktów roboczych oraz odpowiedzialnych za koordynację i realizację niniejszej umowy przetwarzane są w oparciu o uzasadnione interesy Stron polegające na konieczności ciągłej wymiany kontaktów roboczych w ramach realizacji niniejszej umowy oraz że żadna ze Strony nie będzie wykorzystywać tych danych w celu innym niż realizacja umowy.</w:t>
      </w:r>
    </w:p>
    <w:p w14:paraId="61B8F53A" w14:textId="77777777" w:rsidR="009F5119" w:rsidRPr="00D95789" w:rsidRDefault="009F5119">
      <w:pPr>
        <w:numPr>
          <w:ilvl w:val="0"/>
          <w:numId w:val="54"/>
        </w:numPr>
        <w:ind w:left="426" w:hanging="284"/>
        <w:rPr>
          <w:rFonts w:asciiTheme="minorHAnsi" w:hAnsiTheme="minorHAnsi" w:cstheme="minorHAnsi"/>
          <w:sz w:val="20"/>
          <w:szCs w:val="20"/>
        </w:rPr>
      </w:pPr>
      <w:r w:rsidRPr="00D95789">
        <w:rPr>
          <w:rFonts w:asciiTheme="minorHAnsi" w:hAnsiTheme="minorHAnsi" w:cstheme="minorHAnsi"/>
          <w:sz w:val="20"/>
          <w:szCs w:val="20"/>
        </w:rPr>
        <w:t>Strony oświadczają, że osoby, o których mowa w ust. 1 dysponują informacjami dotyczącymi przetwarzania ich danych przez Strony na potrzeby realizacji niniejszej umowy.</w:t>
      </w:r>
    </w:p>
    <w:p w14:paraId="0FA4A2C4" w14:textId="77777777" w:rsidR="009F5119" w:rsidRPr="00D95789" w:rsidRDefault="009F5119">
      <w:pPr>
        <w:numPr>
          <w:ilvl w:val="0"/>
          <w:numId w:val="54"/>
        </w:numPr>
        <w:ind w:left="426" w:hanging="284"/>
        <w:rPr>
          <w:rFonts w:asciiTheme="minorHAnsi" w:hAnsiTheme="minorHAnsi" w:cstheme="minorHAnsi"/>
          <w:sz w:val="20"/>
          <w:szCs w:val="20"/>
        </w:rPr>
      </w:pPr>
      <w:r w:rsidRPr="00D95789">
        <w:rPr>
          <w:rFonts w:asciiTheme="minorHAnsi" w:hAnsiTheme="minorHAnsi" w:cstheme="minorHAnsi"/>
          <w:sz w:val="20"/>
          <w:szCs w:val="20"/>
        </w:rPr>
        <w:t xml:space="preserve">Strony ustalają, iż zgodnie z treścią art. 13 i art. 14 rozporządzenia Parlamentu Europejskiego i Rady (UE) 2016/679 z dnia 27.04.2016 roku w sprawie ochrony osób fizycznych w związku z przetwarzaniem danych osobowych i w sprawie swobodnego przepływu takich danych oraz uchylenia Dyrektywy 95/46/WE (dalej: RODO), dane osobowe osób będących Stronami niniejszej umowy są przetwarzane na podstawie art. 6 ust. 1 lit. b RODO, a w przypadku reprezentantów Stron niniejszej </w:t>
      </w:r>
      <w:r w:rsidRPr="00D95789">
        <w:rPr>
          <w:rFonts w:asciiTheme="minorHAnsi" w:hAnsiTheme="minorHAnsi" w:cstheme="minorHAnsi"/>
          <w:sz w:val="20"/>
          <w:szCs w:val="20"/>
        </w:rPr>
        <w:lastRenderedPageBreak/>
        <w:t>umowy oraz osób wyznaczonych do kontaktów roboczych  oraz odpowiedzialnych za koordynację i realizację niniejszej umowy na podstawie art. 6 ust. 1 lit. f RODO, w celu związanym z zawarciem oraz realizacją umowy. Dane osobowe będą przechowywane przez Strony w trakcie realizacji umowy oraz w okresie wynikającym z powszechnie obowiązujących przepisów w zakresie niezbędnym na potrzeby ustalenia, dochodzenia lub obrony przed roszczeniami z tytułu niniejszej umowy.</w:t>
      </w:r>
    </w:p>
    <w:p w14:paraId="3A04F3DF" w14:textId="77777777" w:rsidR="009F5119" w:rsidRPr="00D95789" w:rsidRDefault="009F5119">
      <w:pPr>
        <w:numPr>
          <w:ilvl w:val="0"/>
          <w:numId w:val="54"/>
        </w:numPr>
        <w:ind w:left="426" w:hanging="284"/>
        <w:rPr>
          <w:rFonts w:asciiTheme="minorHAnsi" w:hAnsiTheme="minorHAnsi" w:cstheme="minorHAnsi"/>
          <w:sz w:val="20"/>
          <w:szCs w:val="20"/>
        </w:rPr>
      </w:pPr>
      <w:r w:rsidRPr="00D95789">
        <w:rPr>
          <w:rFonts w:asciiTheme="minorHAnsi" w:hAnsiTheme="minorHAnsi" w:cstheme="minorHAnsi"/>
          <w:sz w:val="20"/>
          <w:szCs w:val="20"/>
        </w:rPr>
        <w:t>Osoby wskazane w ust. 3 mają prawo dostępu do treści swoich danych oraz prawo ich sprostowania, usunięcia, ograniczenia przetwarzania, prawo do przeniesienia danych, prawo do wniesienia sprzeciwu.</w:t>
      </w:r>
    </w:p>
    <w:p w14:paraId="6B0C9477" w14:textId="77777777" w:rsidR="009F5119" w:rsidRPr="00D95789" w:rsidRDefault="009F5119">
      <w:pPr>
        <w:numPr>
          <w:ilvl w:val="0"/>
          <w:numId w:val="54"/>
        </w:numPr>
        <w:ind w:left="426" w:hanging="284"/>
        <w:rPr>
          <w:rFonts w:asciiTheme="minorHAnsi" w:hAnsiTheme="minorHAnsi" w:cstheme="minorHAnsi"/>
          <w:sz w:val="20"/>
          <w:szCs w:val="20"/>
        </w:rPr>
      </w:pPr>
      <w:r w:rsidRPr="00D95789">
        <w:rPr>
          <w:rFonts w:asciiTheme="minorHAnsi" w:hAnsiTheme="minorHAnsi" w:cstheme="minorHAnsi"/>
          <w:sz w:val="20"/>
          <w:szCs w:val="20"/>
        </w:rPr>
        <w:t>Niezależnie o uprawnień wskazanych w ust. 4 powyżej, osoby, będące Stroną niniejszej umowy lub reprezentantami Stron lub osoby upoważnione do kontaktów roboczych lub koordynacji realizacji niniejszej umowy mają prawo do wniesienia skargi do Prezesa Urzędu Ochrony Danych Osobowych, jeżeli uznają, że przetwarzanie ich danych osobowych w związku z realizacją niniejszej umowy narusza przepisy RODO.</w:t>
      </w:r>
    </w:p>
    <w:p w14:paraId="5CA88CFE" w14:textId="77777777" w:rsidR="009F5119" w:rsidRPr="00D95789" w:rsidRDefault="009F5119">
      <w:pPr>
        <w:numPr>
          <w:ilvl w:val="0"/>
          <w:numId w:val="54"/>
        </w:numPr>
        <w:ind w:left="426" w:hanging="284"/>
        <w:rPr>
          <w:rFonts w:asciiTheme="minorHAnsi" w:hAnsiTheme="minorHAnsi" w:cstheme="minorHAnsi"/>
          <w:sz w:val="20"/>
          <w:szCs w:val="20"/>
        </w:rPr>
      </w:pPr>
      <w:r w:rsidRPr="00D95789">
        <w:rPr>
          <w:rFonts w:asciiTheme="minorHAnsi" w:hAnsiTheme="minorHAnsi" w:cstheme="minorHAnsi"/>
          <w:sz w:val="20"/>
          <w:szCs w:val="20"/>
        </w:rPr>
        <w:t xml:space="preserve">Podanie danych osobowych jest niezbędne dla celów związanych z zawarciem i realizacją niniejszej umowy. </w:t>
      </w:r>
    </w:p>
    <w:p w14:paraId="4935DE8A" w14:textId="77777777" w:rsidR="009F5119" w:rsidRPr="00D95789" w:rsidRDefault="009F5119">
      <w:pPr>
        <w:numPr>
          <w:ilvl w:val="0"/>
          <w:numId w:val="54"/>
        </w:numPr>
        <w:ind w:left="426" w:hanging="284"/>
        <w:rPr>
          <w:rFonts w:asciiTheme="minorHAnsi" w:hAnsiTheme="minorHAnsi" w:cstheme="minorHAnsi"/>
          <w:sz w:val="20"/>
          <w:szCs w:val="20"/>
        </w:rPr>
      </w:pPr>
      <w:r w:rsidRPr="00D95789">
        <w:rPr>
          <w:rFonts w:asciiTheme="minorHAnsi" w:hAnsiTheme="minorHAnsi" w:cstheme="minorHAnsi"/>
          <w:sz w:val="20"/>
          <w:szCs w:val="20"/>
        </w:rPr>
        <w:t>Dane osobowe nie będą poddawane profilowaniu.</w:t>
      </w:r>
    </w:p>
    <w:p w14:paraId="32A72E0C" w14:textId="77777777" w:rsidR="009F5119" w:rsidRPr="00D95789" w:rsidRDefault="009F5119">
      <w:pPr>
        <w:numPr>
          <w:ilvl w:val="0"/>
          <w:numId w:val="54"/>
        </w:numPr>
        <w:ind w:left="426" w:hanging="284"/>
        <w:rPr>
          <w:rFonts w:asciiTheme="minorHAnsi" w:hAnsiTheme="minorHAnsi" w:cstheme="minorHAnsi"/>
          <w:sz w:val="20"/>
          <w:szCs w:val="20"/>
        </w:rPr>
      </w:pPr>
      <w:r w:rsidRPr="00D95789">
        <w:rPr>
          <w:rFonts w:asciiTheme="minorHAnsi" w:hAnsiTheme="minorHAnsi" w:cstheme="minorHAnsi"/>
          <w:sz w:val="20"/>
          <w:szCs w:val="20"/>
        </w:rPr>
        <w:t>Strony nie będą przekazywać danych osobowych do państwa trzeciego lub organizacji międzynarodowej.</w:t>
      </w:r>
    </w:p>
    <w:p w14:paraId="529E5B00" w14:textId="77777777" w:rsidR="009F5119" w:rsidRPr="00D95789" w:rsidRDefault="009F5119">
      <w:pPr>
        <w:numPr>
          <w:ilvl w:val="0"/>
          <w:numId w:val="54"/>
        </w:numPr>
        <w:ind w:left="426" w:hanging="284"/>
        <w:rPr>
          <w:rFonts w:asciiTheme="minorHAnsi" w:hAnsiTheme="minorHAnsi" w:cstheme="minorHAnsi"/>
          <w:sz w:val="20"/>
          <w:szCs w:val="20"/>
        </w:rPr>
      </w:pPr>
      <w:r w:rsidRPr="00D95789">
        <w:rPr>
          <w:rFonts w:asciiTheme="minorHAnsi" w:hAnsiTheme="minorHAnsi" w:cstheme="minorHAnsi"/>
          <w:sz w:val="20"/>
          <w:szCs w:val="20"/>
        </w:rPr>
        <w:t>Dane osobowe mogą być udostępnione organom uprawnionym na podstawie przepisów prawa oraz powierzone innym podmiotom działającym na zlecenie Stron w zakresie oraz celu związanym z realizacją umowy.</w:t>
      </w:r>
    </w:p>
    <w:p w14:paraId="2015E445" w14:textId="77777777" w:rsidR="009F5119" w:rsidRPr="00D95789" w:rsidRDefault="009F5119">
      <w:pPr>
        <w:numPr>
          <w:ilvl w:val="0"/>
          <w:numId w:val="54"/>
        </w:numPr>
        <w:ind w:left="426" w:hanging="284"/>
        <w:rPr>
          <w:rFonts w:asciiTheme="minorHAnsi" w:hAnsiTheme="minorHAnsi" w:cstheme="minorHAnsi"/>
          <w:sz w:val="20"/>
          <w:szCs w:val="20"/>
        </w:rPr>
      </w:pPr>
      <w:r w:rsidRPr="00D95789">
        <w:rPr>
          <w:rFonts w:asciiTheme="minorHAnsi" w:hAnsiTheme="minorHAnsi" w:cstheme="minorHAnsi"/>
          <w:sz w:val="20"/>
          <w:szCs w:val="20"/>
        </w:rPr>
        <w:t>Z Inspektorem Ochrony Danych Osobowych lub osobą odpowiedzialną za ochronę danych osobowych można skontaktować się:</w:t>
      </w:r>
    </w:p>
    <w:p w14:paraId="02E2F9AC" w14:textId="77777777" w:rsidR="009F5119" w:rsidRPr="00D95789" w:rsidRDefault="009F5119">
      <w:pPr>
        <w:numPr>
          <w:ilvl w:val="0"/>
          <w:numId w:val="55"/>
        </w:numPr>
        <w:ind w:left="1050"/>
        <w:rPr>
          <w:rFonts w:asciiTheme="minorHAnsi" w:hAnsiTheme="minorHAnsi" w:cstheme="minorHAnsi"/>
          <w:sz w:val="20"/>
          <w:szCs w:val="20"/>
        </w:rPr>
      </w:pPr>
      <w:r w:rsidRPr="00D95789">
        <w:rPr>
          <w:rFonts w:asciiTheme="minorHAnsi" w:hAnsiTheme="minorHAnsi" w:cstheme="minorHAnsi"/>
          <w:sz w:val="20"/>
          <w:szCs w:val="20"/>
        </w:rPr>
        <w:t>Ze strony Zamawiającego: ……………………. ;</w:t>
      </w:r>
    </w:p>
    <w:p w14:paraId="5890DD5A" w14:textId="77777777" w:rsidR="009F5119" w:rsidRPr="00D95789" w:rsidRDefault="009F5119">
      <w:pPr>
        <w:numPr>
          <w:ilvl w:val="0"/>
          <w:numId w:val="55"/>
        </w:numPr>
        <w:ind w:left="1050"/>
        <w:rPr>
          <w:rFonts w:asciiTheme="minorHAnsi" w:hAnsiTheme="minorHAnsi" w:cstheme="minorHAnsi"/>
          <w:sz w:val="20"/>
          <w:szCs w:val="20"/>
        </w:rPr>
      </w:pPr>
      <w:r w:rsidRPr="00D95789">
        <w:rPr>
          <w:rFonts w:asciiTheme="minorHAnsi" w:hAnsiTheme="minorHAnsi" w:cstheme="minorHAnsi"/>
          <w:sz w:val="20"/>
          <w:szCs w:val="20"/>
        </w:rPr>
        <w:t>Ze strony Wykonawcy ………………………….. ;</w:t>
      </w:r>
    </w:p>
    <w:p w14:paraId="4888A36F" w14:textId="77777777" w:rsidR="009F5119" w:rsidRDefault="009F5119" w:rsidP="009F5119">
      <w:pPr>
        <w:jc w:val="center"/>
        <w:rPr>
          <w:rFonts w:asciiTheme="minorHAnsi" w:hAnsiTheme="minorHAnsi" w:cstheme="minorHAnsi"/>
          <w:sz w:val="20"/>
          <w:szCs w:val="20"/>
        </w:rPr>
      </w:pPr>
    </w:p>
    <w:p w14:paraId="388AD9C0" w14:textId="77777777" w:rsidR="007A32E1" w:rsidRDefault="007A32E1" w:rsidP="009F5119">
      <w:pPr>
        <w:jc w:val="center"/>
        <w:rPr>
          <w:rFonts w:asciiTheme="minorHAnsi" w:hAnsiTheme="minorHAnsi" w:cstheme="minorHAnsi"/>
          <w:sz w:val="20"/>
          <w:szCs w:val="20"/>
        </w:rPr>
      </w:pPr>
    </w:p>
    <w:p w14:paraId="3CF2ACB8" w14:textId="77777777" w:rsidR="009F5119" w:rsidRPr="00D95789" w:rsidRDefault="009F5119" w:rsidP="009F5119">
      <w:pPr>
        <w:jc w:val="center"/>
        <w:rPr>
          <w:rFonts w:asciiTheme="minorHAnsi" w:hAnsiTheme="minorHAnsi" w:cstheme="minorHAnsi"/>
          <w:sz w:val="20"/>
          <w:szCs w:val="20"/>
        </w:rPr>
      </w:pPr>
      <w:r w:rsidRPr="00D95789">
        <w:rPr>
          <w:rFonts w:asciiTheme="minorHAnsi" w:hAnsiTheme="minorHAnsi" w:cstheme="minorHAnsi"/>
          <w:sz w:val="20"/>
          <w:szCs w:val="20"/>
        </w:rPr>
        <w:t>§ 13</w:t>
      </w:r>
    </w:p>
    <w:p w14:paraId="44D8EF0D" w14:textId="77777777" w:rsidR="009F5119" w:rsidRPr="00D95789" w:rsidRDefault="009F5119" w:rsidP="009F5119">
      <w:pPr>
        <w:jc w:val="center"/>
        <w:rPr>
          <w:rFonts w:asciiTheme="minorHAnsi" w:hAnsiTheme="minorHAnsi" w:cstheme="minorHAnsi"/>
          <w:sz w:val="20"/>
          <w:szCs w:val="20"/>
        </w:rPr>
      </w:pPr>
      <w:r w:rsidRPr="00D95789">
        <w:rPr>
          <w:rFonts w:asciiTheme="minorHAnsi" w:hAnsiTheme="minorHAnsi" w:cstheme="minorHAnsi"/>
          <w:sz w:val="20"/>
          <w:szCs w:val="20"/>
        </w:rPr>
        <w:t>PODWYKONAWCY*</w:t>
      </w:r>
    </w:p>
    <w:p w14:paraId="5157A841" w14:textId="77777777" w:rsidR="009F5119" w:rsidRPr="00D95789" w:rsidRDefault="009F5119">
      <w:pPr>
        <w:numPr>
          <w:ilvl w:val="0"/>
          <w:numId w:val="56"/>
        </w:numPr>
        <w:ind w:left="425" w:hanging="283"/>
        <w:rPr>
          <w:rFonts w:asciiTheme="minorHAnsi" w:hAnsiTheme="minorHAnsi" w:cstheme="minorHAnsi"/>
          <w:sz w:val="20"/>
          <w:szCs w:val="20"/>
        </w:rPr>
      </w:pPr>
      <w:r w:rsidRPr="00D95789">
        <w:rPr>
          <w:rFonts w:asciiTheme="minorHAnsi" w:hAnsiTheme="minorHAnsi" w:cstheme="minorHAnsi"/>
          <w:sz w:val="20"/>
          <w:szCs w:val="20"/>
        </w:rPr>
        <w:t>Wykonawca oświadcza, iż przedmiot zamówienia wykonywać będzie przy pomocy podwykonawców, zgodnie z zakresem rzeczowym wyszczególnionym w Załączniku nr 3 do umowy.</w:t>
      </w:r>
    </w:p>
    <w:p w14:paraId="2ADE99FC" w14:textId="77777777" w:rsidR="009F5119" w:rsidRPr="00D95789" w:rsidRDefault="009F5119">
      <w:pPr>
        <w:numPr>
          <w:ilvl w:val="0"/>
          <w:numId w:val="56"/>
        </w:numPr>
        <w:ind w:left="425" w:hanging="283"/>
        <w:rPr>
          <w:rFonts w:asciiTheme="minorHAnsi" w:hAnsiTheme="minorHAnsi" w:cstheme="minorHAnsi"/>
          <w:sz w:val="20"/>
          <w:szCs w:val="20"/>
        </w:rPr>
      </w:pPr>
      <w:r w:rsidRPr="00D95789">
        <w:rPr>
          <w:rFonts w:asciiTheme="minorHAnsi" w:hAnsiTheme="minorHAnsi" w:cstheme="minorHAnsi"/>
          <w:sz w:val="20"/>
          <w:szCs w:val="20"/>
        </w:rPr>
        <w:t xml:space="preserve">Wykonawca zobowiązany jest do pisemnego zgłaszania Zamawiającego podwykonawców, którzy na rzecz Wykonawcy świadczyć będą prace związane z realizacją przedmiotu umowy oraz podania firm podwykonawców. </w:t>
      </w:r>
    </w:p>
    <w:p w14:paraId="38C62041" w14:textId="77777777" w:rsidR="009F5119" w:rsidRPr="00D95789" w:rsidRDefault="009F5119">
      <w:pPr>
        <w:numPr>
          <w:ilvl w:val="0"/>
          <w:numId w:val="56"/>
        </w:numPr>
        <w:ind w:left="425" w:hanging="283"/>
        <w:rPr>
          <w:rFonts w:asciiTheme="minorHAnsi" w:hAnsiTheme="minorHAnsi" w:cstheme="minorHAnsi"/>
          <w:sz w:val="20"/>
          <w:szCs w:val="20"/>
        </w:rPr>
      </w:pPr>
      <w:r w:rsidRPr="00D95789">
        <w:rPr>
          <w:rFonts w:asciiTheme="minorHAnsi" w:hAnsiTheme="minorHAnsi" w:cstheme="minorHAnsi"/>
          <w:sz w:val="20"/>
          <w:szCs w:val="20"/>
        </w:rPr>
        <w:t>Umowa pomiędzy Wykonawcą a podwykonawcą powinna być zawarta w formie pisemnej pod rygorem nieważności.</w:t>
      </w:r>
    </w:p>
    <w:p w14:paraId="23D030F0" w14:textId="77777777" w:rsidR="009F5119" w:rsidRPr="00D95789" w:rsidRDefault="009F5119">
      <w:pPr>
        <w:numPr>
          <w:ilvl w:val="0"/>
          <w:numId w:val="56"/>
        </w:numPr>
        <w:ind w:left="425" w:hanging="283"/>
        <w:rPr>
          <w:rFonts w:asciiTheme="minorHAnsi" w:hAnsiTheme="minorHAnsi" w:cstheme="minorHAnsi"/>
          <w:sz w:val="20"/>
          <w:szCs w:val="20"/>
        </w:rPr>
      </w:pPr>
      <w:r w:rsidRPr="00D95789">
        <w:rPr>
          <w:rFonts w:asciiTheme="minorHAnsi" w:hAnsiTheme="minorHAnsi" w:cstheme="minorHAnsi"/>
          <w:sz w:val="20"/>
          <w:szCs w:val="20"/>
        </w:rPr>
        <w:t>Wykonawca ponosi wobec Zamawiającego i osób trzecich pełną odpowiedzialność za prace, które wykonuje przy pomocy podwykonawców.</w:t>
      </w:r>
    </w:p>
    <w:p w14:paraId="04F21A11" w14:textId="77777777" w:rsidR="009F5119" w:rsidRPr="00D95789" w:rsidRDefault="009F5119">
      <w:pPr>
        <w:numPr>
          <w:ilvl w:val="0"/>
          <w:numId w:val="56"/>
        </w:numPr>
        <w:ind w:left="425" w:hanging="283"/>
        <w:rPr>
          <w:rFonts w:asciiTheme="minorHAnsi" w:hAnsiTheme="minorHAnsi" w:cstheme="minorHAnsi"/>
          <w:sz w:val="20"/>
          <w:szCs w:val="20"/>
        </w:rPr>
      </w:pPr>
      <w:r w:rsidRPr="00D95789">
        <w:rPr>
          <w:rFonts w:asciiTheme="minorHAnsi" w:hAnsiTheme="minorHAnsi" w:cstheme="minorHAnsi"/>
          <w:sz w:val="20"/>
          <w:szCs w:val="20"/>
        </w:rPr>
        <w:t xml:space="preserve">Wykonawca zobowiązuje się zwolnić Zamawiającego z wszelkich roszczeń jakie mogą być podnoszone przez podwykonawców względem Zamawiającego w związku z niniejszą umową i naprawi wszelkie szkody, jakie Zamawiający poniósł lub może ponieść z tego tytułu. </w:t>
      </w:r>
    </w:p>
    <w:p w14:paraId="56DEBE77" w14:textId="77777777" w:rsidR="009F5119" w:rsidRPr="00D95789" w:rsidRDefault="009F5119">
      <w:pPr>
        <w:numPr>
          <w:ilvl w:val="0"/>
          <w:numId w:val="56"/>
        </w:numPr>
        <w:ind w:left="425" w:hanging="283"/>
        <w:rPr>
          <w:rFonts w:asciiTheme="minorHAnsi" w:hAnsiTheme="minorHAnsi" w:cstheme="minorHAnsi"/>
          <w:sz w:val="20"/>
          <w:szCs w:val="20"/>
        </w:rPr>
      </w:pPr>
      <w:r w:rsidRPr="00D95789">
        <w:rPr>
          <w:rFonts w:asciiTheme="minorHAnsi" w:hAnsiTheme="minorHAnsi" w:cstheme="minorHAnsi"/>
          <w:sz w:val="20"/>
          <w:szCs w:val="20"/>
        </w:rPr>
        <w:t>Wykonawca w szczególności pokryje wszelkie wydatki i koszty poniesione przez Zamawiającego w związku z ochroną przed takimi roszczeniami lub w związku z ich zaspokojeniem - bez względu na ich wysokość.</w:t>
      </w:r>
    </w:p>
    <w:p w14:paraId="3A3DAF3A" w14:textId="77777777" w:rsidR="009F5119" w:rsidRDefault="009F5119" w:rsidP="009F5119">
      <w:pPr>
        <w:jc w:val="center"/>
        <w:rPr>
          <w:rFonts w:asciiTheme="minorHAnsi" w:hAnsiTheme="minorHAnsi" w:cstheme="minorHAnsi"/>
          <w:sz w:val="20"/>
          <w:szCs w:val="20"/>
        </w:rPr>
      </w:pPr>
    </w:p>
    <w:p w14:paraId="75E1AD58" w14:textId="77777777" w:rsidR="007A32E1" w:rsidRDefault="007A32E1" w:rsidP="009F5119">
      <w:pPr>
        <w:jc w:val="center"/>
        <w:rPr>
          <w:rFonts w:asciiTheme="minorHAnsi" w:hAnsiTheme="minorHAnsi" w:cstheme="minorHAnsi"/>
          <w:sz w:val="20"/>
          <w:szCs w:val="20"/>
        </w:rPr>
      </w:pPr>
    </w:p>
    <w:p w14:paraId="6B780F4C" w14:textId="77777777" w:rsidR="009F5119" w:rsidRPr="00D95789" w:rsidRDefault="009F5119" w:rsidP="009F5119">
      <w:pPr>
        <w:jc w:val="center"/>
        <w:rPr>
          <w:rFonts w:asciiTheme="minorHAnsi" w:hAnsiTheme="minorHAnsi" w:cstheme="minorHAnsi"/>
          <w:sz w:val="20"/>
          <w:szCs w:val="20"/>
        </w:rPr>
      </w:pPr>
      <w:r w:rsidRPr="00D95789">
        <w:rPr>
          <w:rFonts w:asciiTheme="minorHAnsi" w:hAnsiTheme="minorHAnsi" w:cstheme="minorHAnsi"/>
          <w:sz w:val="20"/>
          <w:szCs w:val="20"/>
        </w:rPr>
        <w:t>§ 14</w:t>
      </w:r>
    </w:p>
    <w:p w14:paraId="77EFBE88" w14:textId="77777777" w:rsidR="009F5119" w:rsidRPr="00D95789" w:rsidRDefault="009F5119" w:rsidP="009F5119">
      <w:pPr>
        <w:jc w:val="center"/>
        <w:rPr>
          <w:rFonts w:asciiTheme="minorHAnsi" w:hAnsiTheme="minorHAnsi" w:cstheme="minorHAnsi"/>
          <w:sz w:val="20"/>
          <w:szCs w:val="20"/>
        </w:rPr>
      </w:pPr>
      <w:r w:rsidRPr="00D95789">
        <w:rPr>
          <w:rFonts w:asciiTheme="minorHAnsi" w:hAnsiTheme="minorHAnsi" w:cstheme="minorHAnsi"/>
          <w:sz w:val="20"/>
          <w:szCs w:val="20"/>
        </w:rPr>
        <w:t>POUFNOŚĆ</w:t>
      </w:r>
    </w:p>
    <w:p w14:paraId="436D6536" w14:textId="26565256" w:rsidR="009F5119" w:rsidRPr="00D95789" w:rsidRDefault="009F5119">
      <w:pPr>
        <w:numPr>
          <w:ilvl w:val="0"/>
          <w:numId w:val="57"/>
        </w:numPr>
        <w:ind w:left="425" w:hanging="283"/>
        <w:rPr>
          <w:rFonts w:asciiTheme="minorHAnsi" w:hAnsiTheme="minorHAnsi" w:cstheme="minorHAnsi"/>
          <w:sz w:val="20"/>
          <w:szCs w:val="20"/>
        </w:rPr>
      </w:pPr>
      <w:r w:rsidRPr="00D95789">
        <w:rPr>
          <w:rFonts w:asciiTheme="minorHAnsi" w:hAnsiTheme="minorHAnsi" w:cstheme="minorHAnsi"/>
          <w:sz w:val="20"/>
          <w:szCs w:val="20"/>
        </w:rPr>
        <w:t>Wykonawca oświadcza, że znany jest mu fakt, iż treść niniejszej umowy, a w szczególności przedmiot umowy i wysokość wynagrodzenia, stanowią informację publiczną w rozumieniu art. 1 ust. 1 ustawy z dnia 6 września 2001 r. o dostępie do informacji publicznej (Dz. U. z 20</w:t>
      </w:r>
      <w:r w:rsidR="00DC334E">
        <w:rPr>
          <w:rFonts w:asciiTheme="minorHAnsi" w:hAnsiTheme="minorHAnsi" w:cstheme="minorHAnsi"/>
          <w:sz w:val="20"/>
          <w:szCs w:val="20"/>
        </w:rPr>
        <w:t>22</w:t>
      </w:r>
      <w:r w:rsidRPr="00D95789">
        <w:rPr>
          <w:rFonts w:asciiTheme="minorHAnsi" w:hAnsiTheme="minorHAnsi" w:cstheme="minorHAnsi"/>
          <w:sz w:val="20"/>
          <w:szCs w:val="20"/>
        </w:rPr>
        <w:t>r. poz.</w:t>
      </w:r>
      <w:r w:rsidR="00DC334E">
        <w:rPr>
          <w:rFonts w:asciiTheme="minorHAnsi" w:hAnsiTheme="minorHAnsi" w:cstheme="minorHAnsi"/>
          <w:sz w:val="20"/>
          <w:szCs w:val="20"/>
        </w:rPr>
        <w:t>902</w:t>
      </w:r>
      <w:r w:rsidRPr="00D95789">
        <w:rPr>
          <w:rFonts w:asciiTheme="minorHAnsi" w:hAnsiTheme="minorHAnsi" w:cstheme="minorHAnsi"/>
          <w:sz w:val="20"/>
          <w:szCs w:val="20"/>
        </w:rPr>
        <w:t xml:space="preserve"> z </w:t>
      </w:r>
      <w:proofErr w:type="spellStart"/>
      <w:r w:rsidRPr="00D95789">
        <w:rPr>
          <w:rFonts w:asciiTheme="minorHAnsi" w:hAnsiTheme="minorHAnsi" w:cstheme="minorHAnsi"/>
          <w:sz w:val="20"/>
          <w:szCs w:val="20"/>
        </w:rPr>
        <w:t>pózn</w:t>
      </w:r>
      <w:proofErr w:type="spellEnd"/>
      <w:r w:rsidRPr="00D95789">
        <w:rPr>
          <w:rFonts w:asciiTheme="minorHAnsi" w:hAnsiTheme="minorHAnsi" w:cstheme="minorHAnsi"/>
          <w:sz w:val="20"/>
          <w:szCs w:val="20"/>
        </w:rPr>
        <w:t>. zm.) która podlega udostępnieniu w trybie przedmiotowej ustawy, z zastrzeżeniem informacji stanowiących tajemnicę przedsiębiorstwa.</w:t>
      </w:r>
    </w:p>
    <w:p w14:paraId="56D0A18E" w14:textId="77777777" w:rsidR="009F5119" w:rsidRPr="00D95789" w:rsidRDefault="009F5119">
      <w:pPr>
        <w:numPr>
          <w:ilvl w:val="0"/>
          <w:numId w:val="57"/>
        </w:numPr>
        <w:ind w:left="425" w:hanging="283"/>
        <w:rPr>
          <w:rFonts w:asciiTheme="minorHAnsi" w:hAnsiTheme="minorHAnsi" w:cstheme="minorHAnsi"/>
          <w:sz w:val="20"/>
          <w:szCs w:val="20"/>
        </w:rPr>
      </w:pPr>
      <w:r w:rsidRPr="00D95789">
        <w:rPr>
          <w:rFonts w:asciiTheme="minorHAnsi" w:hAnsiTheme="minorHAnsi" w:cstheme="minorHAnsi"/>
          <w:sz w:val="20"/>
          <w:szCs w:val="20"/>
        </w:rPr>
        <w:t>Wykonawca wyraża zgodę na udostępnienie w trybie ustawy, o której mowa w ust. 1, zawartych w niniejszej umowie danych go dotyczących, w zakresie obejmującym imiona i nazwiska osób realizujących przedmiot zamówienia.</w:t>
      </w:r>
    </w:p>
    <w:p w14:paraId="1CD2B5BB" w14:textId="77777777" w:rsidR="009F5119" w:rsidRDefault="009F5119" w:rsidP="009F5119">
      <w:pPr>
        <w:jc w:val="center"/>
        <w:rPr>
          <w:rFonts w:asciiTheme="minorHAnsi" w:hAnsiTheme="minorHAnsi" w:cstheme="minorHAnsi"/>
          <w:sz w:val="20"/>
          <w:szCs w:val="20"/>
        </w:rPr>
      </w:pPr>
    </w:p>
    <w:p w14:paraId="10F4B8F3" w14:textId="77777777" w:rsidR="007A32E1" w:rsidRDefault="007A32E1" w:rsidP="009F5119">
      <w:pPr>
        <w:jc w:val="center"/>
        <w:rPr>
          <w:rFonts w:asciiTheme="minorHAnsi" w:hAnsiTheme="minorHAnsi" w:cstheme="minorHAnsi"/>
          <w:sz w:val="20"/>
          <w:szCs w:val="20"/>
        </w:rPr>
      </w:pPr>
    </w:p>
    <w:p w14:paraId="5A92850C" w14:textId="77777777" w:rsidR="009F5119" w:rsidRPr="00D95789" w:rsidRDefault="009F5119" w:rsidP="009F5119">
      <w:pPr>
        <w:jc w:val="center"/>
        <w:rPr>
          <w:rFonts w:asciiTheme="minorHAnsi" w:hAnsiTheme="minorHAnsi" w:cstheme="minorHAnsi"/>
          <w:sz w:val="20"/>
          <w:szCs w:val="20"/>
        </w:rPr>
      </w:pPr>
      <w:r w:rsidRPr="00D95789">
        <w:rPr>
          <w:rFonts w:asciiTheme="minorHAnsi" w:hAnsiTheme="minorHAnsi" w:cstheme="minorHAnsi"/>
          <w:sz w:val="20"/>
          <w:szCs w:val="20"/>
        </w:rPr>
        <w:t>§ 15</w:t>
      </w:r>
    </w:p>
    <w:p w14:paraId="42070D74" w14:textId="77777777" w:rsidR="009F5119" w:rsidRPr="00D95789" w:rsidRDefault="009F5119" w:rsidP="009F5119">
      <w:pPr>
        <w:ind w:left="142"/>
        <w:jc w:val="center"/>
        <w:rPr>
          <w:rFonts w:asciiTheme="minorHAnsi" w:hAnsiTheme="minorHAnsi" w:cstheme="minorHAnsi"/>
          <w:sz w:val="20"/>
          <w:szCs w:val="20"/>
        </w:rPr>
      </w:pPr>
      <w:r w:rsidRPr="00D95789">
        <w:rPr>
          <w:rFonts w:asciiTheme="minorHAnsi" w:hAnsiTheme="minorHAnsi" w:cstheme="minorHAnsi"/>
          <w:sz w:val="20"/>
          <w:szCs w:val="20"/>
        </w:rPr>
        <w:t>OBOWIĄZKI INFORMACYJNE</w:t>
      </w:r>
    </w:p>
    <w:p w14:paraId="239BEACB" w14:textId="77777777" w:rsidR="009F5119" w:rsidRPr="00D95789" w:rsidRDefault="009F5119" w:rsidP="009F5119">
      <w:pPr>
        <w:ind w:left="142"/>
        <w:rPr>
          <w:rFonts w:asciiTheme="minorHAnsi" w:hAnsiTheme="minorHAnsi" w:cstheme="minorHAnsi"/>
          <w:sz w:val="20"/>
          <w:szCs w:val="20"/>
        </w:rPr>
      </w:pPr>
      <w:r w:rsidRPr="00D95789">
        <w:rPr>
          <w:rFonts w:asciiTheme="minorHAnsi" w:hAnsiTheme="minorHAnsi" w:cstheme="minorHAnsi"/>
          <w:sz w:val="20"/>
          <w:szCs w:val="20"/>
        </w:rPr>
        <w:t>Wykonawca zobowiązany jest do niezwłocznego informowania Zamawiającego o każdej zmianie adresu siedziby i o każdej innej zmianie w działalności mogącej mieć wpływ na realizacje umowy. W przypadku niedopełnienia tego obowiązku Wykonawcę będą obciążać ewentualne koszty mogące wyniknąć wskutek zaniechania.</w:t>
      </w:r>
    </w:p>
    <w:p w14:paraId="2F8B2472" w14:textId="77777777" w:rsidR="009F5119" w:rsidRDefault="009F5119" w:rsidP="009F5119">
      <w:pPr>
        <w:jc w:val="center"/>
        <w:rPr>
          <w:rFonts w:asciiTheme="minorHAnsi" w:hAnsiTheme="minorHAnsi" w:cstheme="minorHAnsi"/>
          <w:sz w:val="20"/>
          <w:szCs w:val="20"/>
        </w:rPr>
      </w:pPr>
    </w:p>
    <w:p w14:paraId="0AF83707" w14:textId="77777777" w:rsidR="007A32E1" w:rsidRDefault="007A32E1" w:rsidP="009F5119">
      <w:pPr>
        <w:jc w:val="center"/>
        <w:rPr>
          <w:rFonts w:asciiTheme="minorHAnsi" w:hAnsiTheme="minorHAnsi" w:cstheme="minorHAnsi"/>
          <w:sz w:val="20"/>
          <w:szCs w:val="20"/>
        </w:rPr>
      </w:pPr>
    </w:p>
    <w:p w14:paraId="0801F3D2" w14:textId="77777777" w:rsidR="009F5119" w:rsidRPr="00D95789" w:rsidRDefault="009F5119" w:rsidP="009F5119">
      <w:pPr>
        <w:jc w:val="center"/>
        <w:rPr>
          <w:rFonts w:asciiTheme="minorHAnsi" w:hAnsiTheme="minorHAnsi" w:cstheme="minorHAnsi"/>
          <w:sz w:val="20"/>
          <w:szCs w:val="20"/>
        </w:rPr>
      </w:pPr>
      <w:r w:rsidRPr="00D95789">
        <w:rPr>
          <w:rFonts w:asciiTheme="minorHAnsi" w:hAnsiTheme="minorHAnsi" w:cstheme="minorHAnsi"/>
          <w:sz w:val="20"/>
          <w:szCs w:val="20"/>
        </w:rPr>
        <w:t>§ 16</w:t>
      </w:r>
    </w:p>
    <w:p w14:paraId="7BB4F97A" w14:textId="77777777" w:rsidR="009F5119" w:rsidRPr="00D95789" w:rsidRDefault="009F5119" w:rsidP="009F5119">
      <w:pPr>
        <w:jc w:val="center"/>
        <w:rPr>
          <w:rFonts w:asciiTheme="minorHAnsi" w:hAnsiTheme="minorHAnsi" w:cstheme="minorHAnsi"/>
          <w:sz w:val="20"/>
          <w:szCs w:val="20"/>
        </w:rPr>
      </w:pPr>
      <w:r w:rsidRPr="00D95789">
        <w:rPr>
          <w:rFonts w:asciiTheme="minorHAnsi" w:hAnsiTheme="minorHAnsi" w:cstheme="minorHAnsi"/>
          <w:sz w:val="20"/>
          <w:szCs w:val="20"/>
        </w:rPr>
        <w:t>POSTANOWIENIA KOŃCOWE</w:t>
      </w:r>
    </w:p>
    <w:p w14:paraId="68D3B43B" w14:textId="77777777" w:rsidR="009F5119" w:rsidRPr="00D95789" w:rsidRDefault="009F5119">
      <w:pPr>
        <w:numPr>
          <w:ilvl w:val="0"/>
          <w:numId w:val="58"/>
        </w:numPr>
        <w:ind w:left="426" w:hanging="284"/>
        <w:rPr>
          <w:rFonts w:asciiTheme="minorHAnsi" w:hAnsiTheme="minorHAnsi" w:cstheme="minorHAnsi"/>
          <w:sz w:val="20"/>
          <w:szCs w:val="20"/>
        </w:rPr>
      </w:pPr>
      <w:r w:rsidRPr="00D95789">
        <w:rPr>
          <w:rFonts w:asciiTheme="minorHAnsi" w:hAnsiTheme="minorHAnsi" w:cstheme="minorHAnsi"/>
          <w:sz w:val="20"/>
          <w:szCs w:val="20"/>
        </w:rPr>
        <w:t>Wszelkie spory jakie mogą wyniknąć pomiędzy stronami w związku z realizacja postanowień niniejszej umowy, będą rozwiązywane polubownie.</w:t>
      </w:r>
    </w:p>
    <w:p w14:paraId="1CB61F77" w14:textId="77777777" w:rsidR="009F5119" w:rsidRPr="00D95789" w:rsidRDefault="009F5119">
      <w:pPr>
        <w:numPr>
          <w:ilvl w:val="0"/>
          <w:numId w:val="58"/>
        </w:numPr>
        <w:ind w:left="426" w:hanging="284"/>
        <w:rPr>
          <w:rFonts w:asciiTheme="minorHAnsi" w:hAnsiTheme="minorHAnsi" w:cstheme="minorHAnsi"/>
          <w:sz w:val="20"/>
          <w:szCs w:val="20"/>
        </w:rPr>
      </w:pPr>
      <w:r w:rsidRPr="00D95789">
        <w:rPr>
          <w:rFonts w:asciiTheme="minorHAnsi" w:hAnsiTheme="minorHAnsi" w:cstheme="minorHAnsi"/>
          <w:sz w:val="20"/>
          <w:szCs w:val="20"/>
        </w:rPr>
        <w:t>W razie braku możliwości porozumienia się stron w terminie nie dłuższym niż 30 dni, spór poddany zostanie rozstrzygnięciu sądu właściwego miejscowo dla siedziby Zamawiającego.</w:t>
      </w:r>
    </w:p>
    <w:p w14:paraId="11E1DE84" w14:textId="5F77688A" w:rsidR="009F5119" w:rsidRDefault="009F5119">
      <w:pPr>
        <w:numPr>
          <w:ilvl w:val="0"/>
          <w:numId w:val="58"/>
        </w:numPr>
        <w:ind w:left="426" w:hanging="284"/>
        <w:rPr>
          <w:rFonts w:asciiTheme="minorHAnsi" w:hAnsiTheme="minorHAnsi" w:cstheme="minorHAnsi"/>
          <w:sz w:val="20"/>
          <w:szCs w:val="20"/>
        </w:rPr>
      </w:pPr>
      <w:r w:rsidRPr="00D95789">
        <w:rPr>
          <w:rFonts w:asciiTheme="minorHAnsi" w:hAnsiTheme="minorHAnsi" w:cstheme="minorHAnsi"/>
          <w:sz w:val="20"/>
          <w:szCs w:val="20"/>
        </w:rPr>
        <w:lastRenderedPageBreak/>
        <w:t>W sprawach nieuregulowanych w niniejszej Umowie, będą miały zastosowanie przepisy ustawy z dnia 11 września 2019r. - Prawo zamówień publicznych (tekst jedn. Dz.U. 202</w:t>
      </w:r>
      <w:r w:rsidR="007A32E1">
        <w:rPr>
          <w:rFonts w:asciiTheme="minorHAnsi" w:hAnsiTheme="minorHAnsi" w:cstheme="minorHAnsi"/>
          <w:sz w:val="20"/>
          <w:szCs w:val="20"/>
        </w:rPr>
        <w:t>4</w:t>
      </w:r>
      <w:r w:rsidRPr="00D95789">
        <w:rPr>
          <w:rFonts w:asciiTheme="minorHAnsi" w:hAnsiTheme="minorHAnsi" w:cstheme="minorHAnsi"/>
          <w:sz w:val="20"/>
          <w:szCs w:val="20"/>
        </w:rPr>
        <w:t xml:space="preserve">, poz. </w:t>
      </w:r>
      <w:r w:rsidR="007A32E1">
        <w:rPr>
          <w:rFonts w:asciiTheme="minorHAnsi" w:hAnsiTheme="minorHAnsi" w:cstheme="minorHAnsi"/>
          <w:sz w:val="20"/>
          <w:szCs w:val="20"/>
        </w:rPr>
        <w:t>1230</w:t>
      </w:r>
      <w:r w:rsidRPr="00D95789">
        <w:rPr>
          <w:rFonts w:asciiTheme="minorHAnsi" w:hAnsiTheme="minorHAnsi" w:cstheme="minorHAnsi"/>
          <w:sz w:val="20"/>
          <w:szCs w:val="20"/>
        </w:rPr>
        <w:t>), ustawy z dani 23 kwietnia 1964r. - Kodeks Cywilny (tekst jedn. Dz.U. 202</w:t>
      </w:r>
      <w:r w:rsidR="00DC334E">
        <w:rPr>
          <w:rFonts w:asciiTheme="minorHAnsi" w:hAnsiTheme="minorHAnsi" w:cstheme="minorHAnsi"/>
          <w:sz w:val="20"/>
          <w:szCs w:val="20"/>
        </w:rPr>
        <w:t>5</w:t>
      </w:r>
      <w:r w:rsidRPr="00D95789">
        <w:rPr>
          <w:rFonts w:asciiTheme="minorHAnsi" w:hAnsiTheme="minorHAnsi" w:cstheme="minorHAnsi"/>
          <w:sz w:val="20"/>
          <w:szCs w:val="20"/>
        </w:rPr>
        <w:t xml:space="preserve">, poz. </w:t>
      </w:r>
      <w:r w:rsidR="007A32E1">
        <w:rPr>
          <w:rFonts w:asciiTheme="minorHAnsi" w:hAnsiTheme="minorHAnsi" w:cstheme="minorHAnsi"/>
          <w:sz w:val="20"/>
          <w:szCs w:val="20"/>
        </w:rPr>
        <w:t>10</w:t>
      </w:r>
      <w:r w:rsidR="00DC334E">
        <w:rPr>
          <w:rFonts w:asciiTheme="minorHAnsi" w:hAnsiTheme="minorHAnsi" w:cstheme="minorHAnsi"/>
          <w:sz w:val="20"/>
          <w:szCs w:val="20"/>
        </w:rPr>
        <w:t>7</w:t>
      </w:r>
      <w:r w:rsidR="007A32E1">
        <w:rPr>
          <w:rFonts w:asciiTheme="minorHAnsi" w:hAnsiTheme="minorHAnsi" w:cstheme="minorHAnsi"/>
          <w:sz w:val="20"/>
          <w:szCs w:val="20"/>
        </w:rPr>
        <w:t>1</w:t>
      </w:r>
      <w:r w:rsidRPr="00D95789">
        <w:rPr>
          <w:rFonts w:asciiTheme="minorHAnsi" w:hAnsiTheme="minorHAnsi" w:cstheme="minorHAnsi"/>
          <w:sz w:val="20"/>
          <w:szCs w:val="20"/>
        </w:rPr>
        <w:t xml:space="preserve"> ze zm.) oraz innych obowiązujących Strony aktów prawnych.</w:t>
      </w:r>
    </w:p>
    <w:p w14:paraId="6C677406" w14:textId="77777777" w:rsidR="007A32E1" w:rsidRDefault="007A32E1" w:rsidP="007A32E1">
      <w:pPr>
        <w:ind w:left="426"/>
        <w:rPr>
          <w:rFonts w:asciiTheme="minorHAnsi" w:hAnsiTheme="minorHAnsi" w:cstheme="minorHAnsi"/>
          <w:sz w:val="20"/>
          <w:szCs w:val="20"/>
        </w:rPr>
      </w:pPr>
    </w:p>
    <w:p w14:paraId="0969EDCD" w14:textId="77777777" w:rsidR="007A32E1" w:rsidRDefault="007A32E1" w:rsidP="007A32E1">
      <w:pPr>
        <w:ind w:left="426"/>
        <w:rPr>
          <w:rFonts w:asciiTheme="minorHAnsi" w:hAnsiTheme="minorHAnsi" w:cstheme="minorHAnsi"/>
          <w:sz w:val="20"/>
          <w:szCs w:val="20"/>
        </w:rPr>
      </w:pPr>
    </w:p>
    <w:p w14:paraId="59FF8D4A" w14:textId="77777777" w:rsidR="007A32E1" w:rsidRDefault="007A32E1" w:rsidP="007A32E1">
      <w:pPr>
        <w:ind w:left="426"/>
        <w:rPr>
          <w:rFonts w:asciiTheme="minorHAnsi" w:hAnsiTheme="minorHAnsi" w:cstheme="minorHAnsi"/>
          <w:sz w:val="20"/>
          <w:szCs w:val="20"/>
        </w:rPr>
      </w:pPr>
    </w:p>
    <w:p w14:paraId="095EA2B1" w14:textId="77777777" w:rsidR="007A32E1" w:rsidRPr="00D95789" w:rsidRDefault="007A32E1" w:rsidP="007A32E1">
      <w:pPr>
        <w:ind w:left="426"/>
        <w:rPr>
          <w:rFonts w:asciiTheme="minorHAnsi" w:hAnsiTheme="minorHAnsi" w:cstheme="minorHAnsi"/>
          <w:sz w:val="20"/>
          <w:szCs w:val="20"/>
        </w:rPr>
      </w:pPr>
    </w:p>
    <w:p w14:paraId="21222FF8" w14:textId="77777777" w:rsidR="009F5119" w:rsidRPr="005504E0" w:rsidRDefault="009F5119" w:rsidP="009F5119">
      <w:pPr>
        <w:autoSpaceDE w:val="0"/>
        <w:autoSpaceDN w:val="0"/>
        <w:adjustRightInd w:val="0"/>
        <w:rPr>
          <w:rFonts w:asciiTheme="minorHAnsi" w:hAnsiTheme="minorHAnsi" w:cstheme="minorHAnsi"/>
          <w:b/>
          <w:bCs/>
          <w:sz w:val="20"/>
          <w:szCs w:val="20"/>
        </w:rPr>
      </w:pPr>
    </w:p>
    <w:p w14:paraId="3796F18B" w14:textId="77777777" w:rsidR="009F5119" w:rsidRPr="005504E0" w:rsidRDefault="009F5119" w:rsidP="009F5119">
      <w:pPr>
        <w:autoSpaceDE w:val="0"/>
        <w:autoSpaceDN w:val="0"/>
        <w:adjustRightInd w:val="0"/>
        <w:rPr>
          <w:rFonts w:asciiTheme="minorHAnsi" w:hAnsiTheme="minorHAnsi" w:cstheme="minorHAnsi"/>
          <w:b/>
          <w:bCs/>
          <w:sz w:val="20"/>
          <w:szCs w:val="20"/>
        </w:rPr>
      </w:pPr>
    </w:p>
    <w:p w14:paraId="34BD4108" w14:textId="77777777" w:rsidR="009F5119" w:rsidRDefault="009F5119" w:rsidP="009F5119">
      <w:pPr>
        <w:autoSpaceDE w:val="0"/>
        <w:autoSpaceDN w:val="0"/>
        <w:adjustRightInd w:val="0"/>
        <w:rPr>
          <w:rFonts w:asciiTheme="minorHAnsi" w:hAnsiTheme="minorHAnsi" w:cstheme="minorHAnsi"/>
          <w:b/>
          <w:bCs/>
          <w:sz w:val="20"/>
          <w:szCs w:val="20"/>
        </w:rPr>
      </w:pPr>
    </w:p>
    <w:p w14:paraId="5B749A15" w14:textId="77777777" w:rsidR="009F5119" w:rsidRDefault="009F5119" w:rsidP="009F5119">
      <w:pPr>
        <w:autoSpaceDE w:val="0"/>
        <w:autoSpaceDN w:val="0"/>
        <w:adjustRightInd w:val="0"/>
        <w:rPr>
          <w:rFonts w:asciiTheme="minorHAnsi" w:hAnsiTheme="minorHAnsi" w:cstheme="minorHAnsi"/>
          <w:b/>
          <w:bCs/>
          <w:sz w:val="20"/>
          <w:szCs w:val="20"/>
        </w:rPr>
      </w:pPr>
    </w:p>
    <w:p w14:paraId="23481117" w14:textId="77777777" w:rsidR="009F5119" w:rsidRDefault="009F5119" w:rsidP="009F5119">
      <w:pPr>
        <w:autoSpaceDE w:val="0"/>
        <w:autoSpaceDN w:val="0"/>
        <w:adjustRightInd w:val="0"/>
        <w:rPr>
          <w:rFonts w:asciiTheme="minorHAnsi" w:hAnsiTheme="minorHAnsi" w:cstheme="minorHAnsi"/>
          <w:b/>
          <w:bCs/>
          <w:sz w:val="20"/>
          <w:szCs w:val="20"/>
        </w:rPr>
      </w:pPr>
    </w:p>
    <w:p w14:paraId="1EC463B1" w14:textId="77777777" w:rsidR="009F5119" w:rsidRDefault="009F5119" w:rsidP="009F5119">
      <w:pPr>
        <w:autoSpaceDE w:val="0"/>
        <w:autoSpaceDN w:val="0"/>
        <w:adjustRightInd w:val="0"/>
        <w:rPr>
          <w:rFonts w:asciiTheme="minorHAnsi" w:hAnsiTheme="minorHAnsi" w:cstheme="minorHAnsi"/>
          <w:b/>
          <w:bCs/>
          <w:sz w:val="20"/>
          <w:szCs w:val="20"/>
        </w:rPr>
      </w:pPr>
    </w:p>
    <w:p w14:paraId="1E15A12D" w14:textId="77777777" w:rsidR="009F5119" w:rsidRDefault="009F5119" w:rsidP="009F5119">
      <w:pPr>
        <w:autoSpaceDE w:val="0"/>
        <w:autoSpaceDN w:val="0"/>
        <w:adjustRightInd w:val="0"/>
        <w:rPr>
          <w:rFonts w:asciiTheme="minorHAnsi" w:hAnsiTheme="minorHAnsi" w:cstheme="minorHAnsi"/>
          <w:b/>
          <w:bCs/>
          <w:sz w:val="20"/>
          <w:szCs w:val="20"/>
        </w:rPr>
      </w:pPr>
    </w:p>
    <w:p w14:paraId="3ED4F81D" w14:textId="77777777" w:rsidR="009F5119" w:rsidRDefault="009F5119" w:rsidP="009F5119">
      <w:pPr>
        <w:autoSpaceDE w:val="0"/>
        <w:autoSpaceDN w:val="0"/>
        <w:adjustRightInd w:val="0"/>
        <w:rPr>
          <w:rFonts w:asciiTheme="minorHAnsi" w:hAnsiTheme="minorHAnsi" w:cstheme="minorHAnsi"/>
          <w:b/>
          <w:bCs/>
          <w:sz w:val="20"/>
          <w:szCs w:val="20"/>
        </w:rPr>
      </w:pPr>
    </w:p>
    <w:p w14:paraId="0B3F564B" w14:textId="77777777" w:rsidR="009F5119" w:rsidRDefault="009F5119" w:rsidP="009F5119">
      <w:pPr>
        <w:autoSpaceDE w:val="0"/>
        <w:autoSpaceDN w:val="0"/>
        <w:adjustRightInd w:val="0"/>
        <w:rPr>
          <w:rFonts w:asciiTheme="minorHAnsi" w:hAnsiTheme="minorHAnsi" w:cstheme="minorHAnsi"/>
          <w:b/>
          <w:bCs/>
          <w:sz w:val="20"/>
          <w:szCs w:val="20"/>
        </w:rPr>
      </w:pPr>
    </w:p>
    <w:p w14:paraId="17DE21FD" w14:textId="77777777" w:rsidR="009F5119" w:rsidRDefault="009F5119" w:rsidP="009F5119">
      <w:pPr>
        <w:autoSpaceDE w:val="0"/>
        <w:autoSpaceDN w:val="0"/>
        <w:adjustRightInd w:val="0"/>
        <w:rPr>
          <w:rFonts w:asciiTheme="minorHAnsi" w:hAnsiTheme="minorHAnsi" w:cstheme="minorHAnsi"/>
          <w:b/>
          <w:bCs/>
          <w:sz w:val="20"/>
          <w:szCs w:val="20"/>
        </w:rPr>
      </w:pPr>
    </w:p>
    <w:p w14:paraId="3FCA96DD" w14:textId="77777777" w:rsidR="009F5119" w:rsidRDefault="009F5119" w:rsidP="009F5119">
      <w:pPr>
        <w:autoSpaceDE w:val="0"/>
        <w:autoSpaceDN w:val="0"/>
        <w:adjustRightInd w:val="0"/>
        <w:rPr>
          <w:rFonts w:asciiTheme="minorHAnsi" w:hAnsiTheme="minorHAnsi" w:cstheme="minorHAnsi"/>
          <w:b/>
          <w:bCs/>
          <w:sz w:val="20"/>
          <w:szCs w:val="20"/>
        </w:rPr>
      </w:pPr>
    </w:p>
    <w:p w14:paraId="5A0A7FB7" w14:textId="77777777" w:rsidR="009F5119" w:rsidRDefault="009F5119" w:rsidP="009F5119">
      <w:pPr>
        <w:autoSpaceDE w:val="0"/>
        <w:autoSpaceDN w:val="0"/>
        <w:adjustRightInd w:val="0"/>
        <w:rPr>
          <w:rFonts w:asciiTheme="minorHAnsi" w:hAnsiTheme="minorHAnsi" w:cstheme="minorHAnsi"/>
          <w:b/>
          <w:bCs/>
          <w:sz w:val="20"/>
          <w:szCs w:val="20"/>
        </w:rPr>
      </w:pPr>
    </w:p>
    <w:p w14:paraId="5FD26ABE" w14:textId="77777777" w:rsidR="009F5119" w:rsidRDefault="009F5119" w:rsidP="009F5119">
      <w:pPr>
        <w:autoSpaceDE w:val="0"/>
        <w:autoSpaceDN w:val="0"/>
        <w:adjustRightInd w:val="0"/>
        <w:rPr>
          <w:rFonts w:asciiTheme="minorHAnsi" w:hAnsiTheme="minorHAnsi" w:cstheme="minorHAnsi"/>
          <w:b/>
          <w:bCs/>
          <w:sz w:val="20"/>
          <w:szCs w:val="20"/>
        </w:rPr>
      </w:pPr>
    </w:p>
    <w:p w14:paraId="2655DE01" w14:textId="77777777" w:rsidR="009F5119" w:rsidRDefault="009F5119" w:rsidP="009F5119">
      <w:pPr>
        <w:autoSpaceDE w:val="0"/>
        <w:autoSpaceDN w:val="0"/>
        <w:adjustRightInd w:val="0"/>
        <w:rPr>
          <w:rFonts w:asciiTheme="minorHAnsi" w:hAnsiTheme="minorHAnsi" w:cstheme="minorHAnsi"/>
          <w:b/>
          <w:bCs/>
          <w:sz w:val="20"/>
          <w:szCs w:val="20"/>
        </w:rPr>
      </w:pPr>
    </w:p>
    <w:p w14:paraId="4732A42E" w14:textId="77777777" w:rsidR="009F5119" w:rsidRDefault="009F5119" w:rsidP="009F5119">
      <w:pPr>
        <w:autoSpaceDE w:val="0"/>
        <w:autoSpaceDN w:val="0"/>
        <w:adjustRightInd w:val="0"/>
        <w:rPr>
          <w:rFonts w:asciiTheme="minorHAnsi" w:hAnsiTheme="minorHAnsi" w:cstheme="minorHAnsi"/>
          <w:b/>
          <w:bCs/>
          <w:sz w:val="20"/>
          <w:szCs w:val="20"/>
        </w:rPr>
      </w:pPr>
    </w:p>
    <w:p w14:paraId="7CD14E0D" w14:textId="77777777" w:rsidR="009F5119" w:rsidRDefault="009F5119" w:rsidP="009F5119">
      <w:pPr>
        <w:autoSpaceDE w:val="0"/>
        <w:autoSpaceDN w:val="0"/>
        <w:adjustRightInd w:val="0"/>
        <w:rPr>
          <w:rFonts w:asciiTheme="minorHAnsi" w:hAnsiTheme="minorHAnsi" w:cstheme="minorHAnsi"/>
          <w:b/>
          <w:bCs/>
          <w:sz w:val="20"/>
          <w:szCs w:val="20"/>
        </w:rPr>
      </w:pPr>
    </w:p>
    <w:p w14:paraId="04AC44A8" w14:textId="77777777" w:rsidR="009F5119" w:rsidRDefault="009F5119" w:rsidP="009F5119">
      <w:pPr>
        <w:autoSpaceDE w:val="0"/>
        <w:autoSpaceDN w:val="0"/>
        <w:adjustRightInd w:val="0"/>
        <w:rPr>
          <w:rFonts w:asciiTheme="minorHAnsi" w:hAnsiTheme="minorHAnsi" w:cstheme="minorHAnsi"/>
          <w:b/>
          <w:bCs/>
          <w:sz w:val="20"/>
          <w:szCs w:val="20"/>
        </w:rPr>
      </w:pPr>
    </w:p>
    <w:p w14:paraId="5FD2A54A" w14:textId="77777777" w:rsidR="009F5119" w:rsidRDefault="009F5119" w:rsidP="009F5119">
      <w:pPr>
        <w:autoSpaceDE w:val="0"/>
        <w:autoSpaceDN w:val="0"/>
        <w:adjustRightInd w:val="0"/>
        <w:rPr>
          <w:rFonts w:asciiTheme="minorHAnsi" w:hAnsiTheme="minorHAnsi" w:cstheme="minorHAnsi"/>
          <w:b/>
          <w:bCs/>
          <w:sz w:val="20"/>
          <w:szCs w:val="20"/>
        </w:rPr>
      </w:pPr>
    </w:p>
    <w:p w14:paraId="2F1BF3EE" w14:textId="77777777" w:rsidR="009F5119" w:rsidRDefault="009F5119" w:rsidP="009F5119">
      <w:pPr>
        <w:autoSpaceDE w:val="0"/>
        <w:autoSpaceDN w:val="0"/>
        <w:adjustRightInd w:val="0"/>
        <w:rPr>
          <w:rFonts w:asciiTheme="minorHAnsi" w:hAnsiTheme="minorHAnsi" w:cstheme="minorHAnsi"/>
          <w:b/>
          <w:bCs/>
          <w:sz w:val="20"/>
          <w:szCs w:val="20"/>
        </w:rPr>
      </w:pPr>
    </w:p>
    <w:p w14:paraId="5E69C873" w14:textId="77777777" w:rsidR="009F5119" w:rsidRDefault="009F5119" w:rsidP="009F5119">
      <w:pPr>
        <w:autoSpaceDE w:val="0"/>
        <w:autoSpaceDN w:val="0"/>
        <w:adjustRightInd w:val="0"/>
        <w:rPr>
          <w:rFonts w:asciiTheme="minorHAnsi" w:hAnsiTheme="minorHAnsi" w:cstheme="minorHAnsi"/>
          <w:b/>
          <w:bCs/>
          <w:sz w:val="20"/>
          <w:szCs w:val="20"/>
        </w:rPr>
      </w:pPr>
    </w:p>
    <w:p w14:paraId="1B3BDF90" w14:textId="77777777" w:rsidR="009F5119" w:rsidRDefault="009F5119" w:rsidP="009F5119">
      <w:pPr>
        <w:autoSpaceDE w:val="0"/>
        <w:autoSpaceDN w:val="0"/>
        <w:adjustRightInd w:val="0"/>
        <w:rPr>
          <w:rFonts w:asciiTheme="minorHAnsi" w:hAnsiTheme="minorHAnsi" w:cstheme="minorHAnsi"/>
          <w:b/>
          <w:bCs/>
          <w:sz w:val="20"/>
          <w:szCs w:val="20"/>
        </w:rPr>
      </w:pPr>
    </w:p>
    <w:p w14:paraId="62FC4D7C" w14:textId="77777777" w:rsidR="009F5119" w:rsidRDefault="009F5119" w:rsidP="009F5119">
      <w:pPr>
        <w:autoSpaceDE w:val="0"/>
        <w:autoSpaceDN w:val="0"/>
        <w:adjustRightInd w:val="0"/>
        <w:rPr>
          <w:rFonts w:asciiTheme="minorHAnsi" w:hAnsiTheme="minorHAnsi" w:cstheme="minorHAnsi"/>
          <w:b/>
          <w:bCs/>
          <w:sz w:val="20"/>
          <w:szCs w:val="20"/>
        </w:rPr>
      </w:pPr>
    </w:p>
    <w:sectPr w:rsidR="009F5119" w:rsidSect="007A32E1">
      <w:headerReference w:type="default" r:id="rId8"/>
      <w:footerReference w:type="default" r:id="rId9"/>
      <w:pgSz w:w="11906" w:h="16838" w:code="9"/>
      <w:pgMar w:top="709" w:right="748" w:bottom="993" w:left="851" w:header="142" w:footer="9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31D55A" w14:textId="77777777" w:rsidR="00EC1F89" w:rsidRDefault="00EC1F89">
      <w:r>
        <w:separator/>
      </w:r>
    </w:p>
  </w:endnote>
  <w:endnote w:type="continuationSeparator" w:id="0">
    <w:p w14:paraId="552A82A6" w14:textId="77777777" w:rsidR="00EC1F89" w:rsidRDefault="00EC1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37F46" w14:textId="70B8298C" w:rsidR="007973B9" w:rsidRDefault="007973B9" w:rsidP="009C69C4">
    <w:pPr>
      <w:pStyle w:val="Stopka"/>
      <w:tabs>
        <w:tab w:val="clear" w:pos="4536"/>
        <w:tab w:val="clear" w:pos="9072"/>
        <w:tab w:val="center" w:pos="15988"/>
      </w:tabs>
    </w:pPr>
    <w:r>
      <w:tab/>
    </w:r>
    <w:r>
      <w:fldChar w:fldCharType="begin"/>
    </w:r>
    <w:r>
      <w:instrText>PAGE   \* MERGEFORMAT</w:instrText>
    </w:r>
    <w:r>
      <w:fldChar w:fldCharType="separate"/>
    </w:r>
    <w:r w:rsidR="00E35F49">
      <w:rPr>
        <w:noProof/>
      </w:rPr>
      <w:t>101</w:t>
    </w:r>
    <w:r>
      <w:rPr>
        <w:noProof/>
      </w:rPr>
      <w:fldChar w:fldCharType="end"/>
    </w:r>
  </w:p>
  <w:p w14:paraId="67967579" w14:textId="77777777" w:rsidR="007973B9" w:rsidRPr="001A6D3E" w:rsidRDefault="007973B9" w:rsidP="00B820AA">
    <w:pPr>
      <w:pStyle w:val="Stopka"/>
      <w:tabs>
        <w:tab w:val="clear" w:pos="4536"/>
        <w:tab w:val="clear" w:pos="9072"/>
        <w:tab w:val="center" w:pos="5083"/>
        <w:tab w:val="right" w:pos="10166"/>
      </w:tabs>
      <w:rPr>
        <w:rFonts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ED5D6B" w14:textId="77777777" w:rsidR="00EC1F89" w:rsidRDefault="00EC1F89">
      <w:r>
        <w:separator/>
      </w:r>
    </w:p>
  </w:footnote>
  <w:footnote w:type="continuationSeparator" w:id="0">
    <w:p w14:paraId="414A1F11" w14:textId="77777777" w:rsidR="00EC1F89" w:rsidRDefault="00EC1F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D17D3" w14:textId="3DDC6ED5" w:rsidR="007973B9" w:rsidRDefault="007973B9" w:rsidP="00722B76">
    <w:pPr>
      <w:pStyle w:val="Nagwek"/>
      <w:tabs>
        <w:tab w:val="clear" w:pos="4536"/>
        <w:tab w:val="clear" w:pos="9072"/>
        <w:tab w:val="center" w:pos="5083"/>
        <w:tab w:val="right" w:pos="10166"/>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D09C1"/>
    <w:multiLevelType w:val="hybridMultilevel"/>
    <w:tmpl w:val="C31CC630"/>
    <w:lvl w:ilvl="0" w:tplc="A2E6C034">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6021CA5"/>
    <w:multiLevelType w:val="multilevel"/>
    <w:tmpl w:val="B7B4E384"/>
    <w:styleLink w:val="Biecalista26"/>
    <w:lvl w:ilvl="0">
      <w:start w:val="12"/>
      <w:numFmt w:val="decimal"/>
      <w:lvlText w:val="%1."/>
      <w:lvlJc w:val="left"/>
      <w:pPr>
        <w:ind w:left="720" w:hanging="360"/>
      </w:pPr>
      <w:rPr>
        <w:rFonts w:eastAsiaTheme="minorHAnsi" w:cstheme="minorHAnsi" w:hint="default"/>
        <w:color w:val="auto"/>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7253CB0"/>
    <w:multiLevelType w:val="hybridMultilevel"/>
    <w:tmpl w:val="DFF41AEE"/>
    <w:lvl w:ilvl="0" w:tplc="79C88878">
      <w:start w:val="1"/>
      <w:numFmt w:val="decimal"/>
      <w:lvlText w:val="%1."/>
      <w:lvlJc w:val="left"/>
      <w:pPr>
        <w:ind w:left="928" w:hanging="360"/>
      </w:pPr>
      <w:rPr>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08CA5D44"/>
    <w:multiLevelType w:val="hybridMultilevel"/>
    <w:tmpl w:val="DBF85282"/>
    <w:lvl w:ilvl="0" w:tplc="D5EEC5B4">
      <w:start w:val="1"/>
      <w:numFmt w:val="lowerLetter"/>
      <w:lvlText w:val="%1."/>
      <w:lvlJc w:val="left"/>
      <w:pPr>
        <w:ind w:left="720" w:hanging="360"/>
      </w:pPr>
      <w:rPr>
        <w:rFonts w:asciiTheme="minorHAnsi" w:hAnsiTheme="minorHAnsi" w:cstheme="minorHAnsi"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FC05F91"/>
    <w:multiLevelType w:val="hybridMultilevel"/>
    <w:tmpl w:val="59BAA13A"/>
    <w:lvl w:ilvl="0" w:tplc="0415000F">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355C02"/>
    <w:multiLevelType w:val="multilevel"/>
    <w:tmpl w:val="1ACA3706"/>
    <w:styleLink w:val="Biecalista29"/>
    <w:lvl w:ilvl="0">
      <w:start w:val="13"/>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4611178"/>
    <w:multiLevelType w:val="multilevel"/>
    <w:tmpl w:val="984E5A02"/>
    <w:styleLink w:val="Biecalista19"/>
    <w:lvl w:ilvl="0">
      <w:start w:val="1"/>
      <w:numFmt w:val="decimal"/>
      <w:lvlText w:val="%1."/>
      <w:lvlJc w:val="left"/>
      <w:pPr>
        <w:ind w:left="720" w:hanging="360"/>
      </w:pPr>
      <w:rPr>
        <w:rFonts w:asciiTheme="minorHAnsi" w:hAnsiTheme="minorHAnsi" w:cstheme="minorHAnsi" w:hint="default"/>
        <w:b w:val="0"/>
        <w:bCs w:val="0"/>
        <w:i w:val="0"/>
        <w:i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4FE0653"/>
    <w:multiLevelType w:val="multilevel"/>
    <w:tmpl w:val="C0B0BA24"/>
    <w:styleLink w:val="Biecalista7"/>
    <w:lvl w:ilvl="0">
      <w:start w:val="4"/>
      <w:numFmt w:val="decimal"/>
      <w:lvlText w:val="%1."/>
      <w:lvlJc w:val="left"/>
      <w:pPr>
        <w:ind w:left="720" w:hanging="360"/>
      </w:pPr>
      <w:rPr>
        <w:rFonts w:eastAsiaTheme="minorHAnsi" w:cstheme="minorHAnsi" w:hint="default"/>
        <w:color w:val="auto"/>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5906FF7"/>
    <w:multiLevelType w:val="hybridMultilevel"/>
    <w:tmpl w:val="D0A4B292"/>
    <w:lvl w:ilvl="0" w:tplc="33E40722">
      <w:start w:val="4"/>
      <w:numFmt w:val="decimal"/>
      <w:lvlText w:val="%1."/>
      <w:lvlJc w:val="left"/>
      <w:pPr>
        <w:ind w:left="1146" w:hanging="360"/>
      </w:pPr>
      <w:rPr>
        <w:rFonts w:asciiTheme="minorHAnsi" w:hAnsiTheme="minorHAnsi" w:cstheme="minorHAnsi"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5C97F85"/>
    <w:multiLevelType w:val="multilevel"/>
    <w:tmpl w:val="1B805F3A"/>
    <w:styleLink w:val="Biecalista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6AB549D"/>
    <w:multiLevelType w:val="hybridMultilevel"/>
    <w:tmpl w:val="483810E4"/>
    <w:lvl w:ilvl="0" w:tplc="76703940">
      <w:start w:val="1"/>
      <w:numFmt w:val="lowerLetter"/>
      <w:lvlText w:val="%1."/>
      <w:lvlJc w:val="left"/>
      <w:pPr>
        <w:ind w:left="1440" w:hanging="360"/>
      </w:pPr>
      <w:rPr>
        <w:rFonts w:asciiTheme="minorHAnsi" w:hAnsiTheme="minorHAnsi" w:cstheme="minorHAnsi" w:hint="default"/>
        <w:sz w:val="20"/>
        <w:szCs w:val="2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15:restartNumberingAfterBreak="0">
    <w:nsid w:val="16B60212"/>
    <w:multiLevelType w:val="multilevel"/>
    <w:tmpl w:val="6D0CD54A"/>
    <w:styleLink w:val="Biecalista18"/>
    <w:lvl w:ilvl="0">
      <w:start w:val="1"/>
      <w:numFmt w:val="decimal"/>
      <w:lvlText w:val="%1."/>
      <w:lvlJc w:val="left"/>
      <w:pPr>
        <w:ind w:left="1080" w:hanging="360"/>
      </w:pPr>
      <w:rPr>
        <w:rFonts w:asciiTheme="minorHAnsi" w:hAnsiTheme="minorHAnsi" w:cstheme="minorHAnsi" w:hint="default"/>
        <w:b w:val="0"/>
        <w:bCs w:val="0"/>
        <w:i w:val="0"/>
        <w:i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17913CE7"/>
    <w:multiLevelType w:val="hybridMultilevel"/>
    <w:tmpl w:val="4718B1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E71DB6"/>
    <w:multiLevelType w:val="multilevel"/>
    <w:tmpl w:val="FEBE6598"/>
    <w:styleLink w:val="Biecalista3"/>
    <w:lvl w:ilvl="0">
      <w:start w:val="1"/>
      <w:numFmt w:val="decimal"/>
      <w:lvlText w:val="%1."/>
      <w:lvlJc w:val="left"/>
      <w:pPr>
        <w:ind w:left="862"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94F229E"/>
    <w:multiLevelType w:val="multilevel"/>
    <w:tmpl w:val="49860626"/>
    <w:styleLink w:val="Biecalista8"/>
    <w:lvl w:ilvl="0">
      <w:start w:val="7"/>
      <w:numFmt w:val="decimal"/>
      <w:lvlText w:val="%1."/>
      <w:lvlJc w:val="left"/>
      <w:pPr>
        <w:ind w:left="720" w:hanging="360"/>
      </w:pPr>
      <w:rPr>
        <w:rFonts w:eastAsiaTheme="minorHAnsi" w:cstheme="minorHAnsi" w:hint="default"/>
        <w:color w:val="auto"/>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9854122"/>
    <w:multiLevelType w:val="hybridMultilevel"/>
    <w:tmpl w:val="94AADE76"/>
    <w:lvl w:ilvl="0" w:tplc="D92C217A">
      <w:start w:val="1"/>
      <w:numFmt w:val="lowerLetter"/>
      <w:lvlText w:val="%1."/>
      <w:lvlJc w:val="left"/>
      <w:pPr>
        <w:ind w:left="720" w:hanging="360"/>
      </w:pPr>
      <w:rPr>
        <w:rFonts w:asciiTheme="minorHAnsi" w:hAnsiTheme="minorHAnsi" w:cstheme="minorHAnsi"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C8D719B"/>
    <w:multiLevelType w:val="hybridMultilevel"/>
    <w:tmpl w:val="18A489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EA26D73"/>
    <w:multiLevelType w:val="multilevel"/>
    <w:tmpl w:val="A67C7028"/>
    <w:styleLink w:val="Biecalista27"/>
    <w:lvl w:ilvl="0">
      <w:start w:val="11"/>
      <w:numFmt w:val="decimal"/>
      <w:lvlText w:val="%1."/>
      <w:lvlJc w:val="left"/>
      <w:pPr>
        <w:ind w:left="720" w:hanging="360"/>
      </w:pPr>
      <w:rPr>
        <w:rFonts w:eastAsiaTheme="minorHAnsi" w:cstheme="minorHAnsi" w:hint="default"/>
        <w:color w:val="auto"/>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F7758CB"/>
    <w:multiLevelType w:val="hybridMultilevel"/>
    <w:tmpl w:val="5B30C072"/>
    <w:lvl w:ilvl="0" w:tplc="7F08FD0C">
      <w:start w:val="4"/>
      <w:numFmt w:val="decimal"/>
      <w:lvlText w:val="%1."/>
      <w:lvlJc w:val="left"/>
      <w:pPr>
        <w:ind w:left="1354"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5A59A3"/>
    <w:multiLevelType w:val="hybridMultilevel"/>
    <w:tmpl w:val="49F0EADA"/>
    <w:lvl w:ilvl="0" w:tplc="57E43810">
      <w:start w:val="1"/>
      <w:numFmt w:val="lowerLetter"/>
      <w:lvlText w:val="%1."/>
      <w:lvlJc w:val="left"/>
      <w:pPr>
        <w:ind w:left="720" w:hanging="360"/>
      </w:pPr>
      <w:rPr>
        <w:rFonts w:asciiTheme="minorHAnsi" w:hAnsiTheme="minorHAnsi" w:cstheme="minorHAnsi"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15C7BA7"/>
    <w:multiLevelType w:val="hybridMultilevel"/>
    <w:tmpl w:val="197293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1EB66E3"/>
    <w:multiLevelType w:val="multilevel"/>
    <w:tmpl w:val="C2968430"/>
    <w:styleLink w:val="Biecalista9"/>
    <w:lvl w:ilvl="0">
      <w:start w:val="7"/>
      <w:numFmt w:val="decimal"/>
      <w:lvlText w:val="%1."/>
      <w:lvlJc w:val="left"/>
      <w:pPr>
        <w:ind w:left="720" w:hanging="360"/>
      </w:pPr>
      <w:rPr>
        <w:rFonts w:eastAsiaTheme="minorHAnsi" w:cstheme="minorHAnsi" w:hint="default"/>
        <w:color w:val="auto"/>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5C35A97"/>
    <w:multiLevelType w:val="multilevel"/>
    <w:tmpl w:val="37681FBC"/>
    <w:styleLink w:val="Biecalista15"/>
    <w:lvl w:ilvl="0">
      <w:start w:val="4"/>
      <w:numFmt w:val="decimal"/>
      <w:lvlText w:val="%1."/>
      <w:lvlJc w:val="left"/>
      <w:pPr>
        <w:ind w:left="720" w:hanging="360"/>
      </w:pPr>
      <w:rPr>
        <w:rFonts w:eastAsiaTheme="minorHAnsi" w:cstheme="minorHAnsi" w:hint="default"/>
        <w:color w:val="auto"/>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63D1A71"/>
    <w:multiLevelType w:val="multilevel"/>
    <w:tmpl w:val="2C08B12A"/>
    <w:styleLink w:val="Biecalista5"/>
    <w:lvl w:ilvl="0">
      <w:start w:val="1"/>
      <w:numFmt w:val="decimal"/>
      <w:lvlText w:val="1.%1."/>
      <w:lvlJc w:val="left"/>
      <w:pPr>
        <w:ind w:left="862" w:hanging="360"/>
      </w:pPr>
      <w:rPr>
        <w:rFonts w:hint="default"/>
        <w:sz w:val="20"/>
        <w:szCs w:val="20"/>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4" w15:restartNumberingAfterBreak="0">
    <w:nsid w:val="333D71DB"/>
    <w:multiLevelType w:val="hybridMultilevel"/>
    <w:tmpl w:val="6FF220B8"/>
    <w:lvl w:ilvl="0" w:tplc="83A03660">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348C1F60"/>
    <w:multiLevelType w:val="hybridMultilevel"/>
    <w:tmpl w:val="58AE9CD2"/>
    <w:lvl w:ilvl="0" w:tplc="AB067232">
      <w:start w:val="1"/>
      <w:numFmt w:val="decimal"/>
      <w:lvlText w:val="%1."/>
      <w:lvlJc w:val="left"/>
      <w:pPr>
        <w:ind w:left="720" w:hanging="360"/>
      </w:pPr>
      <w:rPr>
        <w:b w:val="0"/>
        <w:bCs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3A1C0FD2"/>
    <w:multiLevelType w:val="hybridMultilevel"/>
    <w:tmpl w:val="AA146136"/>
    <w:lvl w:ilvl="0" w:tplc="C000731E">
      <w:start w:val="1"/>
      <w:numFmt w:val="lowerLetter"/>
      <w:lvlText w:val="%1."/>
      <w:lvlJc w:val="left"/>
      <w:pPr>
        <w:ind w:left="720" w:hanging="360"/>
      </w:pPr>
      <w:rPr>
        <w:rFonts w:asciiTheme="minorHAnsi" w:hAnsiTheme="minorHAnsi" w:cstheme="minorHAnsi"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40D911F7"/>
    <w:multiLevelType w:val="hybridMultilevel"/>
    <w:tmpl w:val="EE56F824"/>
    <w:lvl w:ilvl="0" w:tplc="04150005">
      <w:start w:val="1"/>
      <w:numFmt w:val="bullet"/>
      <w:lvlText w:val=""/>
      <w:lvlJc w:val="left"/>
      <w:pPr>
        <w:ind w:left="2869" w:hanging="360"/>
      </w:pPr>
      <w:rPr>
        <w:rFonts w:ascii="Wingdings" w:hAnsi="Wingdings" w:hint="default"/>
        <w:sz w:val="18"/>
        <w:szCs w:val="18"/>
      </w:r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28" w15:restartNumberingAfterBreak="0">
    <w:nsid w:val="49B90A8D"/>
    <w:multiLevelType w:val="hybridMultilevel"/>
    <w:tmpl w:val="993AE52A"/>
    <w:lvl w:ilvl="0" w:tplc="2B0E011C">
      <w:start w:val="1"/>
      <w:numFmt w:val="decimal"/>
      <w:lvlText w:val="%1."/>
      <w:lvlJc w:val="left"/>
      <w:pPr>
        <w:ind w:left="1354" w:hanging="360"/>
      </w:pPr>
      <w:rPr>
        <w:sz w:val="20"/>
        <w:szCs w:val="2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9" w15:restartNumberingAfterBreak="0">
    <w:nsid w:val="4AFF4F9C"/>
    <w:multiLevelType w:val="hybridMultilevel"/>
    <w:tmpl w:val="2A72E480"/>
    <w:lvl w:ilvl="0" w:tplc="C168600E">
      <w:start w:val="1"/>
      <w:numFmt w:val="lowerLetter"/>
      <w:lvlText w:val="%1."/>
      <w:lvlJc w:val="left"/>
      <w:pPr>
        <w:ind w:left="720" w:hanging="360"/>
      </w:pPr>
      <w:rPr>
        <w:rFonts w:asciiTheme="minorHAnsi" w:hAnsiTheme="minorHAnsi" w:cstheme="minorHAnsi"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BBF2FAE"/>
    <w:multiLevelType w:val="hybridMultilevel"/>
    <w:tmpl w:val="4B2C51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FBD3CDD"/>
    <w:multiLevelType w:val="multilevel"/>
    <w:tmpl w:val="77E29F12"/>
    <w:styleLink w:val="Biecalista28"/>
    <w:lvl w:ilvl="0">
      <w:start w:val="7"/>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0D82AA4"/>
    <w:multiLevelType w:val="hybridMultilevel"/>
    <w:tmpl w:val="58B8261A"/>
    <w:lvl w:ilvl="0" w:tplc="3ECC7EC0">
      <w:start w:val="1"/>
      <w:numFmt w:val="decimal"/>
      <w:lvlText w:val="%1)"/>
      <w:lvlJc w:val="left"/>
      <w:pPr>
        <w:ind w:left="1146" w:hanging="360"/>
      </w:pPr>
      <w:rPr>
        <w:sz w:val="20"/>
        <w:szCs w:val="2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3" w15:restartNumberingAfterBreak="0">
    <w:nsid w:val="54173090"/>
    <w:multiLevelType w:val="multilevel"/>
    <w:tmpl w:val="ABCC5900"/>
    <w:styleLink w:val="Biecalista21"/>
    <w:lvl w:ilvl="0">
      <w:start w:val="3"/>
      <w:numFmt w:val="decimal"/>
      <w:lvlText w:val="%1."/>
      <w:lvlJc w:val="left"/>
      <w:pPr>
        <w:ind w:left="720" w:hanging="360"/>
      </w:pPr>
      <w:rPr>
        <w:rFonts w:eastAsiaTheme="minorHAnsi" w:cstheme="minorHAnsi" w:hint="default"/>
        <w:color w:val="auto"/>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4F62E28"/>
    <w:multiLevelType w:val="multilevel"/>
    <w:tmpl w:val="B7DC12C6"/>
    <w:styleLink w:val="Biecalista24"/>
    <w:lvl w:ilvl="0">
      <w:start w:val="12"/>
      <w:numFmt w:val="decimal"/>
      <w:lvlText w:val="%1."/>
      <w:lvlJc w:val="left"/>
      <w:pPr>
        <w:ind w:left="720" w:hanging="360"/>
      </w:pPr>
      <w:rPr>
        <w:rFonts w:eastAsiaTheme="minorHAnsi" w:cstheme="minorHAnsi" w:hint="default"/>
        <w:color w:val="auto"/>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5770D90"/>
    <w:multiLevelType w:val="multilevel"/>
    <w:tmpl w:val="76F4F3F2"/>
    <w:styleLink w:val="Biecalista12"/>
    <w:lvl w:ilvl="0">
      <w:start w:val="4"/>
      <w:numFmt w:val="decimal"/>
      <w:lvlText w:val="%1."/>
      <w:lvlJc w:val="left"/>
      <w:pPr>
        <w:ind w:left="1080" w:hanging="360"/>
      </w:pPr>
      <w:rPr>
        <w:rFonts w:eastAsiaTheme="minorHAnsi" w:cstheme="minorHAnsi" w:hint="default"/>
        <w:color w:val="auto"/>
        <w:sz w:val="18"/>
        <w:szCs w:val="18"/>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6" w15:restartNumberingAfterBreak="0">
    <w:nsid w:val="5763363B"/>
    <w:multiLevelType w:val="hybridMultilevel"/>
    <w:tmpl w:val="545CC6AC"/>
    <w:lvl w:ilvl="0" w:tplc="B0924110">
      <w:start w:val="5"/>
      <w:numFmt w:val="decimal"/>
      <w:lvlText w:val="%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82F4A4D"/>
    <w:multiLevelType w:val="hybridMultilevel"/>
    <w:tmpl w:val="890400D4"/>
    <w:lvl w:ilvl="0" w:tplc="2F44BC96">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59485E3D"/>
    <w:multiLevelType w:val="hybridMultilevel"/>
    <w:tmpl w:val="2A1CC76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59E45850"/>
    <w:multiLevelType w:val="multilevel"/>
    <w:tmpl w:val="94E83330"/>
    <w:styleLink w:val="Biecalista11"/>
    <w:lvl w:ilvl="0">
      <w:start w:val="4"/>
      <w:numFmt w:val="decimal"/>
      <w:lvlText w:val="%1."/>
      <w:lvlJc w:val="left"/>
      <w:pPr>
        <w:ind w:left="1080" w:hanging="360"/>
      </w:pPr>
      <w:rPr>
        <w:rFonts w:eastAsiaTheme="minorHAnsi" w:cstheme="minorHAnsi" w:hint="default"/>
        <w:color w:val="auto"/>
        <w:sz w:val="18"/>
        <w:szCs w:val="18"/>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0" w15:restartNumberingAfterBreak="0">
    <w:nsid w:val="5D902EE7"/>
    <w:multiLevelType w:val="multilevel"/>
    <w:tmpl w:val="71F09E58"/>
    <w:styleLink w:val="Biecalista2"/>
    <w:lvl w:ilvl="0">
      <w:start w:val="9"/>
      <w:numFmt w:val="decimal"/>
      <w:lvlText w:val="%1."/>
      <w:lvlJc w:val="left"/>
      <w:pPr>
        <w:ind w:left="862"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F674374"/>
    <w:multiLevelType w:val="multilevel"/>
    <w:tmpl w:val="92CC3C74"/>
    <w:styleLink w:val="Biecalista22"/>
    <w:lvl w:ilvl="0">
      <w:start w:val="4"/>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1C220B6"/>
    <w:multiLevelType w:val="multilevel"/>
    <w:tmpl w:val="D69A5B4E"/>
    <w:styleLink w:val="Biecalista4"/>
    <w:lvl w:ilvl="0">
      <w:start w:val="1"/>
      <w:numFmt w:val="decimal"/>
      <w:lvlText w:val="8.%1."/>
      <w:lvlJc w:val="left"/>
      <w:pPr>
        <w:ind w:left="1146" w:hanging="360"/>
      </w:pPr>
      <w:rPr>
        <w:rFonts w:hint="default"/>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3" w15:restartNumberingAfterBreak="0">
    <w:nsid w:val="63895547"/>
    <w:multiLevelType w:val="multilevel"/>
    <w:tmpl w:val="C4EAC4DE"/>
    <w:styleLink w:val="Biecalista23"/>
    <w:lvl w:ilvl="0">
      <w:start w:val="5"/>
      <w:numFmt w:val="decimal"/>
      <w:lvlText w:val="%1."/>
      <w:lvlJc w:val="left"/>
      <w:pPr>
        <w:ind w:left="720" w:hanging="360"/>
      </w:pPr>
      <w:rPr>
        <w:rFonts w:eastAsiaTheme="minorHAnsi" w:cstheme="minorHAnsi" w:hint="default"/>
        <w:color w:val="auto"/>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3FA41F8"/>
    <w:multiLevelType w:val="hybridMultilevel"/>
    <w:tmpl w:val="3EE6883E"/>
    <w:lvl w:ilvl="0" w:tplc="57641BAA">
      <w:start w:val="1"/>
      <w:numFmt w:val="lowerLetter"/>
      <w:lvlText w:val="%1."/>
      <w:lvlJc w:val="left"/>
      <w:pPr>
        <w:ind w:left="720" w:hanging="360"/>
      </w:pPr>
      <w:rPr>
        <w:rFonts w:asciiTheme="minorHAnsi" w:hAnsiTheme="minorHAnsi" w:cstheme="minorHAnsi"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5651EFD"/>
    <w:multiLevelType w:val="multilevel"/>
    <w:tmpl w:val="DD8857CA"/>
    <w:styleLink w:val="Biecalista14"/>
    <w:lvl w:ilvl="0">
      <w:start w:val="6"/>
      <w:numFmt w:val="decimal"/>
      <w:lvlText w:val="%1."/>
      <w:lvlJc w:val="left"/>
      <w:pPr>
        <w:ind w:left="720" w:hanging="360"/>
      </w:pPr>
      <w:rPr>
        <w:rFonts w:eastAsiaTheme="minorHAnsi" w:cstheme="minorHAnsi" w:hint="default"/>
        <w:color w:val="auto"/>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678D4F0C"/>
    <w:multiLevelType w:val="multilevel"/>
    <w:tmpl w:val="E15C49AC"/>
    <w:styleLink w:val="Biecalista20"/>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68F67B57"/>
    <w:multiLevelType w:val="multilevel"/>
    <w:tmpl w:val="BE94D874"/>
    <w:styleLink w:val="Biecalista25"/>
    <w:lvl w:ilvl="0">
      <w:start w:val="12"/>
      <w:numFmt w:val="decimal"/>
      <w:lvlText w:val="%1."/>
      <w:lvlJc w:val="left"/>
      <w:pPr>
        <w:ind w:left="720" w:hanging="360"/>
      </w:pPr>
      <w:rPr>
        <w:rFonts w:eastAsiaTheme="minorHAnsi" w:cstheme="minorHAnsi" w:hint="default"/>
        <w:color w:val="auto"/>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94018E9"/>
    <w:multiLevelType w:val="hybridMultilevel"/>
    <w:tmpl w:val="8A3CCA12"/>
    <w:lvl w:ilvl="0" w:tplc="B5B8D8DA">
      <w:start w:val="1"/>
      <w:numFmt w:val="decimal"/>
      <w:lvlText w:val="%1."/>
      <w:lvlJc w:val="left"/>
      <w:pPr>
        <w:ind w:left="928"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6AAE6125"/>
    <w:multiLevelType w:val="multilevel"/>
    <w:tmpl w:val="33CEBE48"/>
    <w:styleLink w:val="Biecalista1"/>
    <w:lvl w:ilvl="0">
      <w:start w:val="1"/>
      <w:numFmt w:val="decimal"/>
      <w:lvlText w:val="5.%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B69756C"/>
    <w:multiLevelType w:val="hybridMultilevel"/>
    <w:tmpl w:val="4A063564"/>
    <w:lvl w:ilvl="0" w:tplc="C820F93E">
      <w:start w:val="3"/>
      <w:numFmt w:val="decimal"/>
      <w:lvlText w:val="%1."/>
      <w:lvlJc w:val="left"/>
      <w:pPr>
        <w:ind w:left="720" w:hanging="360"/>
      </w:pPr>
      <w:rPr>
        <w:b w:val="0"/>
        <w:bCs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6B83507C"/>
    <w:multiLevelType w:val="hybridMultilevel"/>
    <w:tmpl w:val="E9D4F44E"/>
    <w:lvl w:ilvl="0" w:tplc="DA78D500">
      <w:start w:val="8"/>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F915C46"/>
    <w:multiLevelType w:val="multilevel"/>
    <w:tmpl w:val="69B6D71A"/>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3" w15:restartNumberingAfterBreak="0">
    <w:nsid w:val="732478A3"/>
    <w:multiLevelType w:val="multilevel"/>
    <w:tmpl w:val="D5187E06"/>
    <w:styleLink w:val="Biecalist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74617D72"/>
    <w:multiLevelType w:val="multilevel"/>
    <w:tmpl w:val="A9D6FE30"/>
    <w:lvl w:ilvl="0">
      <w:start w:val="1"/>
      <w:numFmt w:val="decimal"/>
      <w:lvlText w:val="%1."/>
      <w:lvlJc w:val="left"/>
      <w:pPr>
        <w:tabs>
          <w:tab w:val="num" w:pos="360"/>
        </w:tabs>
        <w:ind w:left="360" w:hanging="360"/>
      </w:pPr>
      <w:rPr>
        <w:rFonts w:asciiTheme="minorHAnsi" w:hAnsiTheme="minorHAnsi" w:cstheme="minorHAnsi" w:hint="default"/>
      </w:rPr>
    </w:lvl>
    <w:lvl w:ilvl="1">
      <w:start w:val="1"/>
      <w:numFmt w:val="decimal"/>
      <w:lvlText w:val="%2)"/>
      <w:lvlJc w:val="left"/>
      <w:pPr>
        <w:tabs>
          <w:tab w:val="num" w:pos="360"/>
        </w:tabs>
        <w:ind w:left="360" w:hanging="360"/>
      </w:pPr>
      <w:rPr>
        <w:rFonts w:ascii="Times New Roman" w:eastAsia="Times New Roman" w:hAnsi="Times New Roman" w:cs="Times New Roman"/>
      </w:rPr>
    </w:lvl>
    <w:lvl w:ilvl="2">
      <w:start w:val="1"/>
      <w:numFmt w:val="decimal"/>
      <w:lvlText w:val="%1.%2.%3."/>
      <w:lvlJc w:val="left"/>
      <w:pPr>
        <w:tabs>
          <w:tab w:val="num" w:pos="720"/>
        </w:tabs>
        <w:ind w:left="720" w:hanging="720"/>
      </w:pPr>
      <w:rPr>
        <w:rFonts w:ascii="Times New Roman" w:hAnsi="Times New Roman" w:cs="Times New Roman"/>
      </w:rPr>
    </w:lvl>
    <w:lvl w:ilvl="3">
      <w:start w:val="1"/>
      <w:numFmt w:val="decimal"/>
      <w:lvlText w:val="%1.%2.%3.%4."/>
      <w:lvlJc w:val="left"/>
      <w:pPr>
        <w:tabs>
          <w:tab w:val="num" w:pos="720"/>
        </w:tabs>
        <w:ind w:left="720" w:hanging="720"/>
      </w:pPr>
      <w:rPr>
        <w:rFonts w:ascii="Times New Roman" w:hAnsi="Times New Roman" w:cs="Times New Roman"/>
      </w:rPr>
    </w:lvl>
    <w:lvl w:ilvl="4">
      <w:start w:val="1"/>
      <w:numFmt w:val="decimal"/>
      <w:lvlText w:val="%1.%2.%3.%4.%5."/>
      <w:lvlJc w:val="left"/>
      <w:pPr>
        <w:tabs>
          <w:tab w:val="num" w:pos="720"/>
        </w:tabs>
        <w:ind w:left="720" w:hanging="720"/>
      </w:pPr>
      <w:rPr>
        <w:rFonts w:ascii="Times New Roman" w:hAnsi="Times New Roman" w:cs="Times New Roman"/>
      </w:rPr>
    </w:lvl>
    <w:lvl w:ilvl="5">
      <w:start w:val="1"/>
      <w:numFmt w:val="decimal"/>
      <w:lvlText w:val="%1.%2.%3.%4.%5.%6."/>
      <w:lvlJc w:val="left"/>
      <w:pPr>
        <w:tabs>
          <w:tab w:val="num" w:pos="1080"/>
        </w:tabs>
        <w:ind w:left="1080" w:hanging="1080"/>
      </w:pPr>
      <w:rPr>
        <w:rFonts w:ascii="Times New Roman" w:hAnsi="Times New Roman" w:cs="Times New Roman"/>
      </w:rPr>
    </w:lvl>
    <w:lvl w:ilvl="6">
      <w:start w:val="1"/>
      <w:numFmt w:val="decimal"/>
      <w:lvlText w:val="%1.%2.%3.%4.%5.%6.%7."/>
      <w:lvlJc w:val="left"/>
      <w:pPr>
        <w:tabs>
          <w:tab w:val="num" w:pos="1080"/>
        </w:tabs>
        <w:ind w:left="1080" w:hanging="1080"/>
      </w:pPr>
      <w:rPr>
        <w:rFonts w:ascii="Times New Roman" w:hAnsi="Times New Roman" w:cs="Times New Roman"/>
      </w:rPr>
    </w:lvl>
    <w:lvl w:ilvl="7">
      <w:start w:val="1"/>
      <w:numFmt w:val="decimal"/>
      <w:lvlText w:val="%1.%2.%3.%4.%5.%6.%7.%8."/>
      <w:lvlJc w:val="left"/>
      <w:pPr>
        <w:tabs>
          <w:tab w:val="num" w:pos="1440"/>
        </w:tabs>
        <w:ind w:left="1440" w:hanging="1440"/>
      </w:pPr>
      <w:rPr>
        <w:rFonts w:ascii="Times New Roman" w:hAnsi="Times New Roman" w:cs="Times New Roman"/>
      </w:rPr>
    </w:lvl>
    <w:lvl w:ilvl="8">
      <w:start w:val="1"/>
      <w:numFmt w:val="decimal"/>
      <w:lvlText w:val="%1.%2.%3.%4.%5.%6.%7.%8.%9."/>
      <w:lvlJc w:val="left"/>
      <w:pPr>
        <w:tabs>
          <w:tab w:val="num" w:pos="1440"/>
        </w:tabs>
        <w:ind w:left="1440" w:hanging="1440"/>
      </w:pPr>
      <w:rPr>
        <w:rFonts w:ascii="Times New Roman" w:hAnsi="Times New Roman" w:cs="Times New Roman"/>
      </w:rPr>
    </w:lvl>
  </w:abstractNum>
  <w:abstractNum w:abstractNumId="55" w15:restartNumberingAfterBreak="0">
    <w:nsid w:val="752B4AA4"/>
    <w:multiLevelType w:val="hybridMultilevel"/>
    <w:tmpl w:val="3DA40BBA"/>
    <w:lvl w:ilvl="0" w:tplc="0415000F">
      <w:start w:val="1"/>
      <w:numFmt w:val="decimal"/>
      <w:lvlText w:val="%1."/>
      <w:lvlJc w:val="left"/>
      <w:pPr>
        <w:ind w:left="720" w:hanging="360"/>
      </w:pPr>
    </w:lvl>
    <w:lvl w:ilvl="1" w:tplc="B142AF4E">
      <w:start w:val="1"/>
      <w:numFmt w:val="decimal"/>
      <w:lvlText w:val="%2."/>
      <w:lvlJc w:val="left"/>
      <w:pPr>
        <w:ind w:left="1440" w:hanging="360"/>
      </w:pPr>
      <w:rPr>
        <w:sz w:val="18"/>
        <w:szCs w:val="18"/>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6AD1D50"/>
    <w:multiLevelType w:val="multilevel"/>
    <w:tmpl w:val="DBA60F84"/>
    <w:styleLink w:val="Biecalista13"/>
    <w:lvl w:ilvl="0">
      <w:start w:val="4"/>
      <w:numFmt w:val="decimal"/>
      <w:lvlText w:val="%1."/>
      <w:lvlJc w:val="left"/>
      <w:pPr>
        <w:ind w:left="1080" w:hanging="360"/>
      </w:pPr>
      <w:rPr>
        <w:rFonts w:eastAsiaTheme="minorHAnsi" w:cstheme="minorHAnsi" w:hint="default"/>
        <w:color w:val="auto"/>
        <w:sz w:val="18"/>
        <w:szCs w:val="18"/>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7" w15:restartNumberingAfterBreak="0">
    <w:nsid w:val="787451DE"/>
    <w:multiLevelType w:val="multilevel"/>
    <w:tmpl w:val="0BFC0DD8"/>
    <w:styleLink w:val="Biecalista16"/>
    <w:lvl w:ilvl="0">
      <w:start w:val="7"/>
      <w:numFmt w:val="decimal"/>
      <w:lvlText w:val="%1."/>
      <w:lvlJc w:val="left"/>
      <w:pPr>
        <w:ind w:left="720" w:hanging="360"/>
      </w:pPr>
      <w:rPr>
        <w:rFonts w:eastAsiaTheme="minorHAnsi" w:cstheme="minorHAnsi" w:hint="default"/>
        <w:color w:val="auto"/>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78D60A74"/>
    <w:multiLevelType w:val="multilevel"/>
    <w:tmpl w:val="64E077CE"/>
    <w:styleLink w:val="Biecalista10"/>
    <w:lvl w:ilvl="0">
      <w:start w:val="7"/>
      <w:numFmt w:val="decimal"/>
      <w:lvlText w:val="%1."/>
      <w:lvlJc w:val="left"/>
      <w:pPr>
        <w:ind w:left="720" w:hanging="360"/>
      </w:pPr>
      <w:rPr>
        <w:rFonts w:eastAsiaTheme="minorHAnsi" w:cstheme="minorHAnsi" w:hint="default"/>
        <w:color w:val="auto"/>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7BFA6795"/>
    <w:multiLevelType w:val="multilevel"/>
    <w:tmpl w:val="AC3041D2"/>
    <w:styleLink w:val="Biecalista17"/>
    <w:lvl w:ilvl="0">
      <w:start w:val="7"/>
      <w:numFmt w:val="decimal"/>
      <w:lvlText w:val="%1."/>
      <w:lvlJc w:val="left"/>
      <w:pPr>
        <w:ind w:left="720" w:hanging="360"/>
      </w:pPr>
      <w:rPr>
        <w:rFonts w:eastAsiaTheme="minorHAnsi" w:cstheme="minorHAnsi" w:hint="default"/>
        <w:color w:val="auto"/>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7C0C3BF4"/>
    <w:multiLevelType w:val="hybridMultilevel"/>
    <w:tmpl w:val="33245228"/>
    <w:lvl w:ilvl="0" w:tplc="2028F30A">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95381174">
    <w:abstractNumId w:val="49"/>
  </w:num>
  <w:num w:numId="2" w16cid:durableId="426921976">
    <w:abstractNumId w:val="40"/>
  </w:num>
  <w:num w:numId="3" w16cid:durableId="1942564253">
    <w:abstractNumId w:val="13"/>
  </w:num>
  <w:num w:numId="4" w16cid:durableId="827747030">
    <w:abstractNumId w:val="42"/>
  </w:num>
  <w:num w:numId="5" w16cid:durableId="1163813264">
    <w:abstractNumId w:val="23"/>
  </w:num>
  <w:num w:numId="6" w16cid:durableId="1846239145">
    <w:abstractNumId w:val="53"/>
  </w:num>
  <w:num w:numId="7" w16cid:durableId="945581016">
    <w:abstractNumId w:val="7"/>
  </w:num>
  <w:num w:numId="8" w16cid:durableId="301732542">
    <w:abstractNumId w:val="14"/>
  </w:num>
  <w:num w:numId="9" w16cid:durableId="1530877157">
    <w:abstractNumId w:val="21"/>
  </w:num>
  <w:num w:numId="10" w16cid:durableId="761147970">
    <w:abstractNumId w:val="58"/>
  </w:num>
  <w:num w:numId="11" w16cid:durableId="1002901355">
    <w:abstractNumId w:val="39"/>
  </w:num>
  <w:num w:numId="12" w16cid:durableId="784270945">
    <w:abstractNumId w:val="35"/>
  </w:num>
  <w:num w:numId="13" w16cid:durableId="334764547">
    <w:abstractNumId w:val="56"/>
  </w:num>
  <w:num w:numId="14" w16cid:durableId="1547109558">
    <w:abstractNumId w:val="45"/>
  </w:num>
  <w:num w:numId="15" w16cid:durableId="1986664062">
    <w:abstractNumId w:val="22"/>
  </w:num>
  <w:num w:numId="16" w16cid:durableId="285165263">
    <w:abstractNumId w:val="57"/>
  </w:num>
  <w:num w:numId="17" w16cid:durableId="1738164928">
    <w:abstractNumId w:val="59"/>
  </w:num>
  <w:num w:numId="18" w16cid:durableId="987592760">
    <w:abstractNumId w:val="11"/>
  </w:num>
  <w:num w:numId="19" w16cid:durableId="531528860">
    <w:abstractNumId w:val="6"/>
  </w:num>
  <w:num w:numId="20" w16cid:durableId="2011248587">
    <w:abstractNumId w:val="46"/>
  </w:num>
  <w:num w:numId="21" w16cid:durableId="69010953">
    <w:abstractNumId w:val="33"/>
  </w:num>
  <w:num w:numId="22" w16cid:durableId="436413655">
    <w:abstractNumId w:val="41"/>
  </w:num>
  <w:num w:numId="23" w16cid:durableId="780147670">
    <w:abstractNumId w:val="43"/>
  </w:num>
  <w:num w:numId="24" w16cid:durableId="2091391100">
    <w:abstractNumId w:val="34"/>
  </w:num>
  <w:num w:numId="25" w16cid:durableId="740758865">
    <w:abstractNumId w:val="47"/>
  </w:num>
  <w:num w:numId="26" w16cid:durableId="40860511">
    <w:abstractNumId w:val="1"/>
  </w:num>
  <w:num w:numId="27" w16cid:durableId="19746183">
    <w:abstractNumId w:val="17"/>
  </w:num>
  <w:num w:numId="28" w16cid:durableId="1578828930">
    <w:abstractNumId w:val="31"/>
  </w:num>
  <w:num w:numId="29" w16cid:durableId="1662465865">
    <w:abstractNumId w:val="5"/>
  </w:num>
  <w:num w:numId="30" w16cid:durableId="2134593666">
    <w:abstractNumId w:val="9"/>
  </w:num>
  <w:num w:numId="31" w16cid:durableId="20191121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0699943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697840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8163699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3910710">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2083367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681620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2884200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2099227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5922127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60011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79415297">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480554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949141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41105122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994258830">
    <w:abstractNumId w:val="28"/>
  </w:num>
  <w:num w:numId="47" w16cid:durableId="87454447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051566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3402626">
    <w:abstractNumId w:val="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4994208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301611142">
    <w:abstractNumId w:val="5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8920363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7713154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52832801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5330343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1503749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4644722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67923646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858034232">
    <w:abstractNumId w:val="51"/>
  </w:num>
  <w:num w:numId="60" w16cid:durableId="1498424993">
    <w:abstractNumId w:val="27"/>
  </w:num>
  <w:num w:numId="61" w16cid:durableId="693120303">
    <w:abstractNumId w:val="2"/>
  </w:num>
  <w:num w:numId="62" w16cid:durableId="599341806">
    <w:abstractNumId w:val="26"/>
  </w:num>
  <w:num w:numId="63" w16cid:durableId="40136345">
    <w:abstractNumId w:val="0"/>
  </w:num>
  <w:num w:numId="64" w16cid:durableId="53354361">
    <w:abstractNumId w:val="18"/>
  </w:num>
  <w:num w:numId="65" w16cid:durableId="1401714964">
    <w:abstractNumId w:val="50"/>
  </w:num>
  <w:num w:numId="66" w16cid:durableId="904218540">
    <w:abstractNumId w:val="3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autoHyphenation/>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71CA"/>
    <w:rsid w:val="000007A5"/>
    <w:rsid w:val="000010C2"/>
    <w:rsid w:val="0000192B"/>
    <w:rsid w:val="00002F75"/>
    <w:rsid w:val="00002FD9"/>
    <w:rsid w:val="00003C4B"/>
    <w:rsid w:val="00003FDA"/>
    <w:rsid w:val="000041A9"/>
    <w:rsid w:val="000048D3"/>
    <w:rsid w:val="00004D65"/>
    <w:rsid w:val="00004E9C"/>
    <w:rsid w:val="00004F4C"/>
    <w:rsid w:val="00004FB7"/>
    <w:rsid w:val="000054E1"/>
    <w:rsid w:val="000059B9"/>
    <w:rsid w:val="00005A87"/>
    <w:rsid w:val="000063DF"/>
    <w:rsid w:val="000072D4"/>
    <w:rsid w:val="00007746"/>
    <w:rsid w:val="00007BB6"/>
    <w:rsid w:val="0001070E"/>
    <w:rsid w:val="000108BE"/>
    <w:rsid w:val="00010F20"/>
    <w:rsid w:val="00011B4D"/>
    <w:rsid w:val="000121C3"/>
    <w:rsid w:val="00012249"/>
    <w:rsid w:val="00012E66"/>
    <w:rsid w:val="00012F4C"/>
    <w:rsid w:val="00012F5B"/>
    <w:rsid w:val="000130D5"/>
    <w:rsid w:val="00014BC6"/>
    <w:rsid w:val="00014EEB"/>
    <w:rsid w:val="00015218"/>
    <w:rsid w:val="000152F0"/>
    <w:rsid w:val="00015B2C"/>
    <w:rsid w:val="00015FE0"/>
    <w:rsid w:val="00016A42"/>
    <w:rsid w:val="00017499"/>
    <w:rsid w:val="00017DB4"/>
    <w:rsid w:val="000201FE"/>
    <w:rsid w:val="00020B34"/>
    <w:rsid w:val="00020DF7"/>
    <w:rsid w:val="00020F84"/>
    <w:rsid w:val="00021687"/>
    <w:rsid w:val="000217CA"/>
    <w:rsid w:val="000224E5"/>
    <w:rsid w:val="000234F0"/>
    <w:rsid w:val="00023D7B"/>
    <w:rsid w:val="0002425B"/>
    <w:rsid w:val="000244B8"/>
    <w:rsid w:val="00024D54"/>
    <w:rsid w:val="000253CA"/>
    <w:rsid w:val="000254AC"/>
    <w:rsid w:val="00025761"/>
    <w:rsid w:val="0002650C"/>
    <w:rsid w:val="00027AAD"/>
    <w:rsid w:val="00027B69"/>
    <w:rsid w:val="00027D03"/>
    <w:rsid w:val="0003069E"/>
    <w:rsid w:val="00030BC7"/>
    <w:rsid w:val="000319D9"/>
    <w:rsid w:val="00031B24"/>
    <w:rsid w:val="00031CED"/>
    <w:rsid w:val="00031EC0"/>
    <w:rsid w:val="00032AC6"/>
    <w:rsid w:val="00033736"/>
    <w:rsid w:val="000338FB"/>
    <w:rsid w:val="00033D77"/>
    <w:rsid w:val="00033EA0"/>
    <w:rsid w:val="00034732"/>
    <w:rsid w:val="00034E2D"/>
    <w:rsid w:val="0003522A"/>
    <w:rsid w:val="00035974"/>
    <w:rsid w:val="00036198"/>
    <w:rsid w:val="000362CD"/>
    <w:rsid w:val="000369FE"/>
    <w:rsid w:val="00040283"/>
    <w:rsid w:val="0004041B"/>
    <w:rsid w:val="00040522"/>
    <w:rsid w:val="00040C55"/>
    <w:rsid w:val="00041242"/>
    <w:rsid w:val="000419B3"/>
    <w:rsid w:val="00041B66"/>
    <w:rsid w:val="000429E5"/>
    <w:rsid w:val="00042BFC"/>
    <w:rsid w:val="00043766"/>
    <w:rsid w:val="00043C07"/>
    <w:rsid w:val="00043D07"/>
    <w:rsid w:val="0004459E"/>
    <w:rsid w:val="00044B11"/>
    <w:rsid w:val="00045029"/>
    <w:rsid w:val="000454EE"/>
    <w:rsid w:val="00045651"/>
    <w:rsid w:val="00045B74"/>
    <w:rsid w:val="00045BAA"/>
    <w:rsid w:val="000462D1"/>
    <w:rsid w:val="000468B0"/>
    <w:rsid w:val="00046BBA"/>
    <w:rsid w:val="000471C7"/>
    <w:rsid w:val="00047B22"/>
    <w:rsid w:val="00047C07"/>
    <w:rsid w:val="00047D6B"/>
    <w:rsid w:val="00047E67"/>
    <w:rsid w:val="000506C6"/>
    <w:rsid w:val="00050D01"/>
    <w:rsid w:val="00050D62"/>
    <w:rsid w:val="00050E4B"/>
    <w:rsid w:val="000511CE"/>
    <w:rsid w:val="00051C99"/>
    <w:rsid w:val="00051F21"/>
    <w:rsid w:val="00051F2B"/>
    <w:rsid w:val="00052D0F"/>
    <w:rsid w:val="00052F2C"/>
    <w:rsid w:val="000542FC"/>
    <w:rsid w:val="00054B5D"/>
    <w:rsid w:val="000552DC"/>
    <w:rsid w:val="0005552E"/>
    <w:rsid w:val="000557EE"/>
    <w:rsid w:val="00055AA5"/>
    <w:rsid w:val="000563FB"/>
    <w:rsid w:val="00056D03"/>
    <w:rsid w:val="00056E58"/>
    <w:rsid w:val="00056EB1"/>
    <w:rsid w:val="000570C3"/>
    <w:rsid w:val="00060999"/>
    <w:rsid w:val="00060BEC"/>
    <w:rsid w:val="00061047"/>
    <w:rsid w:val="000612B5"/>
    <w:rsid w:val="00061337"/>
    <w:rsid w:val="0006163F"/>
    <w:rsid w:val="00061D35"/>
    <w:rsid w:val="000627F1"/>
    <w:rsid w:val="00063003"/>
    <w:rsid w:val="00063536"/>
    <w:rsid w:val="000640F3"/>
    <w:rsid w:val="00064AF5"/>
    <w:rsid w:val="00064C4A"/>
    <w:rsid w:val="000650B4"/>
    <w:rsid w:val="00066396"/>
    <w:rsid w:val="000663F8"/>
    <w:rsid w:val="000665BE"/>
    <w:rsid w:val="000667DB"/>
    <w:rsid w:val="000678F8"/>
    <w:rsid w:val="00067C64"/>
    <w:rsid w:val="00067EB4"/>
    <w:rsid w:val="00070289"/>
    <w:rsid w:val="000707AE"/>
    <w:rsid w:val="00071422"/>
    <w:rsid w:val="000717D6"/>
    <w:rsid w:val="00071AFA"/>
    <w:rsid w:val="00072E53"/>
    <w:rsid w:val="000731AD"/>
    <w:rsid w:val="00073339"/>
    <w:rsid w:val="0007449D"/>
    <w:rsid w:val="00074577"/>
    <w:rsid w:val="00074BFD"/>
    <w:rsid w:val="0007501B"/>
    <w:rsid w:val="0007583B"/>
    <w:rsid w:val="00075CB7"/>
    <w:rsid w:val="000767F1"/>
    <w:rsid w:val="00076949"/>
    <w:rsid w:val="00077190"/>
    <w:rsid w:val="000772F9"/>
    <w:rsid w:val="000778B9"/>
    <w:rsid w:val="00077DE6"/>
    <w:rsid w:val="00077E3D"/>
    <w:rsid w:val="0008067D"/>
    <w:rsid w:val="00080981"/>
    <w:rsid w:val="00080B99"/>
    <w:rsid w:val="000810D4"/>
    <w:rsid w:val="00081604"/>
    <w:rsid w:val="00081806"/>
    <w:rsid w:val="00081C78"/>
    <w:rsid w:val="00081E6C"/>
    <w:rsid w:val="000827CA"/>
    <w:rsid w:val="000834DE"/>
    <w:rsid w:val="000839D6"/>
    <w:rsid w:val="00083A3B"/>
    <w:rsid w:val="00083C49"/>
    <w:rsid w:val="000846C3"/>
    <w:rsid w:val="000847E3"/>
    <w:rsid w:val="00084EBD"/>
    <w:rsid w:val="00085D56"/>
    <w:rsid w:val="000866A1"/>
    <w:rsid w:val="00087058"/>
    <w:rsid w:val="00087169"/>
    <w:rsid w:val="00087370"/>
    <w:rsid w:val="000873F5"/>
    <w:rsid w:val="00087D20"/>
    <w:rsid w:val="00087DFE"/>
    <w:rsid w:val="00087EB2"/>
    <w:rsid w:val="00087F48"/>
    <w:rsid w:val="00090394"/>
    <w:rsid w:val="00090AA5"/>
    <w:rsid w:val="00091148"/>
    <w:rsid w:val="000917D0"/>
    <w:rsid w:val="00091AAF"/>
    <w:rsid w:val="00091B17"/>
    <w:rsid w:val="000923E4"/>
    <w:rsid w:val="0009259F"/>
    <w:rsid w:val="000925FA"/>
    <w:rsid w:val="00093172"/>
    <w:rsid w:val="0009362A"/>
    <w:rsid w:val="000936EF"/>
    <w:rsid w:val="00093936"/>
    <w:rsid w:val="00093E8D"/>
    <w:rsid w:val="00094682"/>
    <w:rsid w:val="000948FC"/>
    <w:rsid w:val="00094C95"/>
    <w:rsid w:val="00094CDD"/>
    <w:rsid w:val="00094E35"/>
    <w:rsid w:val="00094F97"/>
    <w:rsid w:val="00094FB6"/>
    <w:rsid w:val="0009618B"/>
    <w:rsid w:val="0009681B"/>
    <w:rsid w:val="00096C22"/>
    <w:rsid w:val="00096CFE"/>
    <w:rsid w:val="00097372"/>
    <w:rsid w:val="0009771F"/>
    <w:rsid w:val="000A03BA"/>
    <w:rsid w:val="000A09F2"/>
    <w:rsid w:val="000A13A3"/>
    <w:rsid w:val="000A1914"/>
    <w:rsid w:val="000A247A"/>
    <w:rsid w:val="000A271F"/>
    <w:rsid w:val="000A27E5"/>
    <w:rsid w:val="000A3730"/>
    <w:rsid w:val="000A3D28"/>
    <w:rsid w:val="000A3EF5"/>
    <w:rsid w:val="000A460D"/>
    <w:rsid w:val="000A5BDD"/>
    <w:rsid w:val="000A632C"/>
    <w:rsid w:val="000A63E0"/>
    <w:rsid w:val="000A7024"/>
    <w:rsid w:val="000A73E1"/>
    <w:rsid w:val="000A7B39"/>
    <w:rsid w:val="000B0309"/>
    <w:rsid w:val="000B174D"/>
    <w:rsid w:val="000B2162"/>
    <w:rsid w:val="000B27DA"/>
    <w:rsid w:val="000B2EE8"/>
    <w:rsid w:val="000B32CB"/>
    <w:rsid w:val="000B36A4"/>
    <w:rsid w:val="000B3AFF"/>
    <w:rsid w:val="000B4722"/>
    <w:rsid w:val="000B59AD"/>
    <w:rsid w:val="000B6D40"/>
    <w:rsid w:val="000B78B5"/>
    <w:rsid w:val="000B7AF9"/>
    <w:rsid w:val="000C04BD"/>
    <w:rsid w:val="000C1124"/>
    <w:rsid w:val="000C126A"/>
    <w:rsid w:val="000C127B"/>
    <w:rsid w:val="000C19F9"/>
    <w:rsid w:val="000C2060"/>
    <w:rsid w:val="000C20C0"/>
    <w:rsid w:val="000C23FC"/>
    <w:rsid w:val="000C2620"/>
    <w:rsid w:val="000C28B7"/>
    <w:rsid w:val="000C383D"/>
    <w:rsid w:val="000C3A05"/>
    <w:rsid w:val="000C50AE"/>
    <w:rsid w:val="000C5AD7"/>
    <w:rsid w:val="000C5C87"/>
    <w:rsid w:val="000C5D66"/>
    <w:rsid w:val="000C735E"/>
    <w:rsid w:val="000D033E"/>
    <w:rsid w:val="000D0480"/>
    <w:rsid w:val="000D06EE"/>
    <w:rsid w:val="000D171B"/>
    <w:rsid w:val="000D1950"/>
    <w:rsid w:val="000D2260"/>
    <w:rsid w:val="000D2A19"/>
    <w:rsid w:val="000D359E"/>
    <w:rsid w:val="000D3AEB"/>
    <w:rsid w:val="000D3D86"/>
    <w:rsid w:val="000D3F44"/>
    <w:rsid w:val="000D3F69"/>
    <w:rsid w:val="000D43D2"/>
    <w:rsid w:val="000D503A"/>
    <w:rsid w:val="000D5560"/>
    <w:rsid w:val="000D572D"/>
    <w:rsid w:val="000D62ED"/>
    <w:rsid w:val="000D6726"/>
    <w:rsid w:val="000D6E6A"/>
    <w:rsid w:val="000D7B89"/>
    <w:rsid w:val="000E022D"/>
    <w:rsid w:val="000E14C1"/>
    <w:rsid w:val="000E18F3"/>
    <w:rsid w:val="000E24D2"/>
    <w:rsid w:val="000E2551"/>
    <w:rsid w:val="000E260D"/>
    <w:rsid w:val="000E31E7"/>
    <w:rsid w:val="000E331B"/>
    <w:rsid w:val="000E392B"/>
    <w:rsid w:val="000E3C22"/>
    <w:rsid w:val="000E5237"/>
    <w:rsid w:val="000E5FB0"/>
    <w:rsid w:val="000E6D0C"/>
    <w:rsid w:val="000E7855"/>
    <w:rsid w:val="000F0592"/>
    <w:rsid w:val="000F0C0C"/>
    <w:rsid w:val="000F11EB"/>
    <w:rsid w:val="000F1952"/>
    <w:rsid w:val="000F207C"/>
    <w:rsid w:val="000F2465"/>
    <w:rsid w:val="000F24CA"/>
    <w:rsid w:val="000F2577"/>
    <w:rsid w:val="000F2B8A"/>
    <w:rsid w:val="000F2B8C"/>
    <w:rsid w:val="000F46F9"/>
    <w:rsid w:val="000F5DD1"/>
    <w:rsid w:val="000F6395"/>
    <w:rsid w:val="000F6B19"/>
    <w:rsid w:val="000F6C9E"/>
    <w:rsid w:val="000F712E"/>
    <w:rsid w:val="000F75A7"/>
    <w:rsid w:val="000F789B"/>
    <w:rsid w:val="000F7A5C"/>
    <w:rsid w:val="000F7EB8"/>
    <w:rsid w:val="001001E3"/>
    <w:rsid w:val="001003F7"/>
    <w:rsid w:val="00100796"/>
    <w:rsid w:val="001007E6"/>
    <w:rsid w:val="00101AA5"/>
    <w:rsid w:val="001020A8"/>
    <w:rsid w:val="00102A0A"/>
    <w:rsid w:val="00103350"/>
    <w:rsid w:val="0010335A"/>
    <w:rsid w:val="00103694"/>
    <w:rsid w:val="00103CF9"/>
    <w:rsid w:val="00103DFE"/>
    <w:rsid w:val="00104636"/>
    <w:rsid w:val="0010464F"/>
    <w:rsid w:val="00104A13"/>
    <w:rsid w:val="00105049"/>
    <w:rsid w:val="00105680"/>
    <w:rsid w:val="00105A25"/>
    <w:rsid w:val="00105B0E"/>
    <w:rsid w:val="0010737C"/>
    <w:rsid w:val="00107B03"/>
    <w:rsid w:val="001108B6"/>
    <w:rsid w:val="001113AE"/>
    <w:rsid w:val="00111BCC"/>
    <w:rsid w:val="001123B5"/>
    <w:rsid w:val="001127E9"/>
    <w:rsid w:val="00112DC0"/>
    <w:rsid w:val="00113520"/>
    <w:rsid w:val="00113634"/>
    <w:rsid w:val="0011364A"/>
    <w:rsid w:val="0011367D"/>
    <w:rsid w:val="001138B8"/>
    <w:rsid w:val="00113EBF"/>
    <w:rsid w:val="00114905"/>
    <w:rsid w:val="00114EFE"/>
    <w:rsid w:val="001156B7"/>
    <w:rsid w:val="00115E0C"/>
    <w:rsid w:val="00116ADD"/>
    <w:rsid w:val="001177E7"/>
    <w:rsid w:val="00117CAA"/>
    <w:rsid w:val="0012016C"/>
    <w:rsid w:val="00120312"/>
    <w:rsid w:val="001204C9"/>
    <w:rsid w:val="001206D0"/>
    <w:rsid w:val="0012081B"/>
    <w:rsid w:val="00120ADD"/>
    <w:rsid w:val="001214E1"/>
    <w:rsid w:val="0012215E"/>
    <w:rsid w:val="00122BC9"/>
    <w:rsid w:val="001238AD"/>
    <w:rsid w:val="00124144"/>
    <w:rsid w:val="001243E0"/>
    <w:rsid w:val="00124681"/>
    <w:rsid w:val="00124C0C"/>
    <w:rsid w:val="00124C53"/>
    <w:rsid w:val="00124FAE"/>
    <w:rsid w:val="00125851"/>
    <w:rsid w:val="00125900"/>
    <w:rsid w:val="0012593C"/>
    <w:rsid w:val="00125B39"/>
    <w:rsid w:val="00125DBA"/>
    <w:rsid w:val="001261D8"/>
    <w:rsid w:val="001263B6"/>
    <w:rsid w:val="001268A8"/>
    <w:rsid w:val="00126FF0"/>
    <w:rsid w:val="00127100"/>
    <w:rsid w:val="00127A7A"/>
    <w:rsid w:val="00127A86"/>
    <w:rsid w:val="00127CAD"/>
    <w:rsid w:val="001315EC"/>
    <w:rsid w:val="001321F2"/>
    <w:rsid w:val="00132951"/>
    <w:rsid w:val="001337F7"/>
    <w:rsid w:val="001344B9"/>
    <w:rsid w:val="00134739"/>
    <w:rsid w:val="00134F6F"/>
    <w:rsid w:val="001353B7"/>
    <w:rsid w:val="00136240"/>
    <w:rsid w:val="00136393"/>
    <w:rsid w:val="00136A68"/>
    <w:rsid w:val="001379ED"/>
    <w:rsid w:val="00137B91"/>
    <w:rsid w:val="00140281"/>
    <w:rsid w:val="0014033F"/>
    <w:rsid w:val="00140B7E"/>
    <w:rsid w:val="00140C17"/>
    <w:rsid w:val="00140EA6"/>
    <w:rsid w:val="001411D7"/>
    <w:rsid w:val="001416ED"/>
    <w:rsid w:val="00141DC6"/>
    <w:rsid w:val="00142248"/>
    <w:rsid w:val="00143354"/>
    <w:rsid w:val="00143502"/>
    <w:rsid w:val="001444C7"/>
    <w:rsid w:val="00144ED0"/>
    <w:rsid w:val="00144FBF"/>
    <w:rsid w:val="00145BA5"/>
    <w:rsid w:val="00146182"/>
    <w:rsid w:val="0014624D"/>
    <w:rsid w:val="001463FA"/>
    <w:rsid w:val="00146D0A"/>
    <w:rsid w:val="0014728F"/>
    <w:rsid w:val="001472C3"/>
    <w:rsid w:val="00147CCB"/>
    <w:rsid w:val="00147FD9"/>
    <w:rsid w:val="00150326"/>
    <w:rsid w:val="0015053E"/>
    <w:rsid w:val="00150728"/>
    <w:rsid w:val="0015073F"/>
    <w:rsid w:val="00152332"/>
    <w:rsid w:val="00153247"/>
    <w:rsid w:val="00153F46"/>
    <w:rsid w:val="00154709"/>
    <w:rsid w:val="00154FBA"/>
    <w:rsid w:val="00156261"/>
    <w:rsid w:val="001563DE"/>
    <w:rsid w:val="00156675"/>
    <w:rsid w:val="00156B13"/>
    <w:rsid w:val="00156BC0"/>
    <w:rsid w:val="00156FD3"/>
    <w:rsid w:val="00157608"/>
    <w:rsid w:val="00157DAB"/>
    <w:rsid w:val="0016194B"/>
    <w:rsid w:val="00161A42"/>
    <w:rsid w:val="00162510"/>
    <w:rsid w:val="00162A5A"/>
    <w:rsid w:val="00163883"/>
    <w:rsid w:val="00164326"/>
    <w:rsid w:val="00164380"/>
    <w:rsid w:val="00164579"/>
    <w:rsid w:val="00164B35"/>
    <w:rsid w:val="0016517D"/>
    <w:rsid w:val="001651D4"/>
    <w:rsid w:val="001651ED"/>
    <w:rsid w:val="001662A0"/>
    <w:rsid w:val="00166FD2"/>
    <w:rsid w:val="001673DA"/>
    <w:rsid w:val="001673F6"/>
    <w:rsid w:val="0016741A"/>
    <w:rsid w:val="001674F8"/>
    <w:rsid w:val="001675F4"/>
    <w:rsid w:val="001679A5"/>
    <w:rsid w:val="00167A38"/>
    <w:rsid w:val="00167F61"/>
    <w:rsid w:val="00171000"/>
    <w:rsid w:val="00171318"/>
    <w:rsid w:val="001718FC"/>
    <w:rsid w:val="00171EDD"/>
    <w:rsid w:val="001722FC"/>
    <w:rsid w:val="00172C6B"/>
    <w:rsid w:val="00173BCC"/>
    <w:rsid w:val="00174092"/>
    <w:rsid w:val="00174196"/>
    <w:rsid w:val="00174EE5"/>
    <w:rsid w:val="00175479"/>
    <w:rsid w:val="00175CF9"/>
    <w:rsid w:val="00176836"/>
    <w:rsid w:val="0017776E"/>
    <w:rsid w:val="00177BB8"/>
    <w:rsid w:val="00180864"/>
    <w:rsid w:val="00180C6C"/>
    <w:rsid w:val="00180D2F"/>
    <w:rsid w:val="001810F3"/>
    <w:rsid w:val="0018141F"/>
    <w:rsid w:val="00181924"/>
    <w:rsid w:val="00181A12"/>
    <w:rsid w:val="001826C4"/>
    <w:rsid w:val="001826C5"/>
    <w:rsid w:val="0018293D"/>
    <w:rsid w:val="00183364"/>
    <w:rsid w:val="0018356D"/>
    <w:rsid w:val="0018366C"/>
    <w:rsid w:val="001836A9"/>
    <w:rsid w:val="00184004"/>
    <w:rsid w:val="00184340"/>
    <w:rsid w:val="0018466C"/>
    <w:rsid w:val="00184713"/>
    <w:rsid w:val="00186AA5"/>
    <w:rsid w:val="00186AE1"/>
    <w:rsid w:val="001878ED"/>
    <w:rsid w:val="00187A85"/>
    <w:rsid w:val="0019008A"/>
    <w:rsid w:val="00190523"/>
    <w:rsid w:val="001909DF"/>
    <w:rsid w:val="00190C67"/>
    <w:rsid w:val="00190DAF"/>
    <w:rsid w:val="00191227"/>
    <w:rsid w:val="001912AD"/>
    <w:rsid w:val="0019142C"/>
    <w:rsid w:val="001920CD"/>
    <w:rsid w:val="00192227"/>
    <w:rsid w:val="0019235F"/>
    <w:rsid w:val="00192757"/>
    <w:rsid w:val="00192BF4"/>
    <w:rsid w:val="00192EFD"/>
    <w:rsid w:val="001932B6"/>
    <w:rsid w:val="001932F4"/>
    <w:rsid w:val="001935A3"/>
    <w:rsid w:val="00193955"/>
    <w:rsid w:val="00193C56"/>
    <w:rsid w:val="00193D3A"/>
    <w:rsid w:val="00194698"/>
    <w:rsid w:val="00194A54"/>
    <w:rsid w:val="00194FE7"/>
    <w:rsid w:val="00195349"/>
    <w:rsid w:val="00195F1B"/>
    <w:rsid w:val="00196AA9"/>
    <w:rsid w:val="00196B0E"/>
    <w:rsid w:val="00196BBA"/>
    <w:rsid w:val="00197550"/>
    <w:rsid w:val="00197B6A"/>
    <w:rsid w:val="00197BEE"/>
    <w:rsid w:val="00197FC1"/>
    <w:rsid w:val="001A00E1"/>
    <w:rsid w:val="001A13A6"/>
    <w:rsid w:val="001A191B"/>
    <w:rsid w:val="001A1CD8"/>
    <w:rsid w:val="001A2297"/>
    <w:rsid w:val="001A24AE"/>
    <w:rsid w:val="001A25F9"/>
    <w:rsid w:val="001A2650"/>
    <w:rsid w:val="001A2FB4"/>
    <w:rsid w:val="001A463B"/>
    <w:rsid w:val="001A636F"/>
    <w:rsid w:val="001A68DE"/>
    <w:rsid w:val="001A6A1E"/>
    <w:rsid w:val="001A6AF9"/>
    <w:rsid w:val="001A6BE0"/>
    <w:rsid w:val="001A6D3E"/>
    <w:rsid w:val="001A6E8F"/>
    <w:rsid w:val="001A7614"/>
    <w:rsid w:val="001A793B"/>
    <w:rsid w:val="001B0B3C"/>
    <w:rsid w:val="001B19AC"/>
    <w:rsid w:val="001B19CC"/>
    <w:rsid w:val="001B26CB"/>
    <w:rsid w:val="001B27F9"/>
    <w:rsid w:val="001B48A1"/>
    <w:rsid w:val="001B513D"/>
    <w:rsid w:val="001B5A73"/>
    <w:rsid w:val="001B623E"/>
    <w:rsid w:val="001B662C"/>
    <w:rsid w:val="001B7129"/>
    <w:rsid w:val="001B72CE"/>
    <w:rsid w:val="001B7A14"/>
    <w:rsid w:val="001C09C2"/>
    <w:rsid w:val="001C129D"/>
    <w:rsid w:val="001C13E0"/>
    <w:rsid w:val="001C13E6"/>
    <w:rsid w:val="001C1421"/>
    <w:rsid w:val="001C1BC8"/>
    <w:rsid w:val="001C2023"/>
    <w:rsid w:val="001C32F7"/>
    <w:rsid w:val="001C3B1A"/>
    <w:rsid w:val="001C3D01"/>
    <w:rsid w:val="001C3D03"/>
    <w:rsid w:val="001C4B8C"/>
    <w:rsid w:val="001C5304"/>
    <w:rsid w:val="001C5B0E"/>
    <w:rsid w:val="001C673B"/>
    <w:rsid w:val="001C6819"/>
    <w:rsid w:val="001C6F80"/>
    <w:rsid w:val="001D0543"/>
    <w:rsid w:val="001D070F"/>
    <w:rsid w:val="001D1569"/>
    <w:rsid w:val="001D15DD"/>
    <w:rsid w:val="001D1818"/>
    <w:rsid w:val="001D1F85"/>
    <w:rsid w:val="001D2DC6"/>
    <w:rsid w:val="001D325B"/>
    <w:rsid w:val="001D3457"/>
    <w:rsid w:val="001D347F"/>
    <w:rsid w:val="001D3C7B"/>
    <w:rsid w:val="001D48E7"/>
    <w:rsid w:val="001D4C6A"/>
    <w:rsid w:val="001D60B9"/>
    <w:rsid w:val="001D62D1"/>
    <w:rsid w:val="001D6389"/>
    <w:rsid w:val="001D6E44"/>
    <w:rsid w:val="001D7706"/>
    <w:rsid w:val="001E0675"/>
    <w:rsid w:val="001E0FEC"/>
    <w:rsid w:val="001E15B4"/>
    <w:rsid w:val="001E1A13"/>
    <w:rsid w:val="001E1AF0"/>
    <w:rsid w:val="001E1AF6"/>
    <w:rsid w:val="001E1B6E"/>
    <w:rsid w:val="001E1E5D"/>
    <w:rsid w:val="001E23C9"/>
    <w:rsid w:val="001E2F89"/>
    <w:rsid w:val="001E4465"/>
    <w:rsid w:val="001E4A33"/>
    <w:rsid w:val="001E51CB"/>
    <w:rsid w:val="001E5E01"/>
    <w:rsid w:val="001E602B"/>
    <w:rsid w:val="001E6186"/>
    <w:rsid w:val="001E6280"/>
    <w:rsid w:val="001E662D"/>
    <w:rsid w:val="001E68E1"/>
    <w:rsid w:val="001E6B12"/>
    <w:rsid w:val="001E7541"/>
    <w:rsid w:val="001E75C8"/>
    <w:rsid w:val="001F042C"/>
    <w:rsid w:val="001F0E8C"/>
    <w:rsid w:val="001F1758"/>
    <w:rsid w:val="001F261A"/>
    <w:rsid w:val="001F2E40"/>
    <w:rsid w:val="001F31A2"/>
    <w:rsid w:val="001F3AF6"/>
    <w:rsid w:val="001F46E6"/>
    <w:rsid w:val="001F49EC"/>
    <w:rsid w:val="001F4BA3"/>
    <w:rsid w:val="001F4CEC"/>
    <w:rsid w:val="001F564C"/>
    <w:rsid w:val="001F59BF"/>
    <w:rsid w:val="001F6C05"/>
    <w:rsid w:val="001F6C31"/>
    <w:rsid w:val="001F6C9E"/>
    <w:rsid w:val="001F757E"/>
    <w:rsid w:val="001F7580"/>
    <w:rsid w:val="001F777B"/>
    <w:rsid w:val="0020105A"/>
    <w:rsid w:val="002012AD"/>
    <w:rsid w:val="002014FB"/>
    <w:rsid w:val="00201F74"/>
    <w:rsid w:val="00202635"/>
    <w:rsid w:val="002027D7"/>
    <w:rsid w:val="0020367B"/>
    <w:rsid w:val="0020376B"/>
    <w:rsid w:val="00204154"/>
    <w:rsid w:val="00204E48"/>
    <w:rsid w:val="00205810"/>
    <w:rsid w:val="00206030"/>
    <w:rsid w:val="00207B6A"/>
    <w:rsid w:val="0021098D"/>
    <w:rsid w:val="002110CE"/>
    <w:rsid w:val="00211342"/>
    <w:rsid w:val="0021165D"/>
    <w:rsid w:val="00212B3C"/>
    <w:rsid w:val="00212C1A"/>
    <w:rsid w:val="00213676"/>
    <w:rsid w:val="0021372F"/>
    <w:rsid w:val="002137F6"/>
    <w:rsid w:val="00213B62"/>
    <w:rsid w:val="00213C58"/>
    <w:rsid w:val="0021418E"/>
    <w:rsid w:val="00214428"/>
    <w:rsid w:val="002144F7"/>
    <w:rsid w:val="00214546"/>
    <w:rsid w:val="002161C2"/>
    <w:rsid w:val="002164D6"/>
    <w:rsid w:val="0021658F"/>
    <w:rsid w:val="002168B8"/>
    <w:rsid w:val="00216B88"/>
    <w:rsid w:val="00217175"/>
    <w:rsid w:val="00217214"/>
    <w:rsid w:val="00217E0E"/>
    <w:rsid w:val="002202AB"/>
    <w:rsid w:val="002203C1"/>
    <w:rsid w:val="0022047E"/>
    <w:rsid w:val="00220636"/>
    <w:rsid w:val="00221812"/>
    <w:rsid w:val="0022193B"/>
    <w:rsid w:val="00222271"/>
    <w:rsid w:val="002223E9"/>
    <w:rsid w:val="002223F6"/>
    <w:rsid w:val="00222B79"/>
    <w:rsid w:val="0022300B"/>
    <w:rsid w:val="00223541"/>
    <w:rsid w:val="002241F5"/>
    <w:rsid w:val="002242E6"/>
    <w:rsid w:val="00225158"/>
    <w:rsid w:val="0022516B"/>
    <w:rsid w:val="00225A5F"/>
    <w:rsid w:val="00226524"/>
    <w:rsid w:val="002267EE"/>
    <w:rsid w:val="00227E04"/>
    <w:rsid w:val="00227FE2"/>
    <w:rsid w:val="0023017E"/>
    <w:rsid w:val="00230657"/>
    <w:rsid w:val="00230F22"/>
    <w:rsid w:val="002311A2"/>
    <w:rsid w:val="002313EE"/>
    <w:rsid w:val="00231806"/>
    <w:rsid w:val="00231A78"/>
    <w:rsid w:val="00231C3B"/>
    <w:rsid w:val="00232430"/>
    <w:rsid w:val="002339C1"/>
    <w:rsid w:val="00233AD1"/>
    <w:rsid w:val="00234246"/>
    <w:rsid w:val="0023491B"/>
    <w:rsid w:val="00234EAA"/>
    <w:rsid w:val="00235346"/>
    <w:rsid w:val="00235487"/>
    <w:rsid w:val="00235D94"/>
    <w:rsid w:val="002369EB"/>
    <w:rsid w:val="00236AD5"/>
    <w:rsid w:val="0023707D"/>
    <w:rsid w:val="002372D6"/>
    <w:rsid w:val="002379D3"/>
    <w:rsid w:val="002410F1"/>
    <w:rsid w:val="0024144A"/>
    <w:rsid w:val="00241F21"/>
    <w:rsid w:val="002423EA"/>
    <w:rsid w:val="002432D0"/>
    <w:rsid w:val="0024398B"/>
    <w:rsid w:val="00243EC0"/>
    <w:rsid w:val="00243FA8"/>
    <w:rsid w:val="0024461C"/>
    <w:rsid w:val="00244DA9"/>
    <w:rsid w:val="00245217"/>
    <w:rsid w:val="0024539F"/>
    <w:rsid w:val="002455C9"/>
    <w:rsid w:val="002457B7"/>
    <w:rsid w:val="00245A54"/>
    <w:rsid w:val="002465FA"/>
    <w:rsid w:val="00247026"/>
    <w:rsid w:val="0024730F"/>
    <w:rsid w:val="00247ED6"/>
    <w:rsid w:val="002501A8"/>
    <w:rsid w:val="002503D3"/>
    <w:rsid w:val="00250E4B"/>
    <w:rsid w:val="00252A38"/>
    <w:rsid w:val="00252C56"/>
    <w:rsid w:val="00252EBA"/>
    <w:rsid w:val="0025300D"/>
    <w:rsid w:val="00253561"/>
    <w:rsid w:val="00254713"/>
    <w:rsid w:val="002548B4"/>
    <w:rsid w:val="002553D8"/>
    <w:rsid w:val="002561BC"/>
    <w:rsid w:val="002568F4"/>
    <w:rsid w:val="00256993"/>
    <w:rsid w:val="002572DB"/>
    <w:rsid w:val="00257B34"/>
    <w:rsid w:val="002605C0"/>
    <w:rsid w:val="00260D35"/>
    <w:rsid w:val="0026149E"/>
    <w:rsid w:val="0026185A"/>
    <w:rsid w:val="002618D3"/>
    <w:rsid w:val="00261F25"/>
    <w:rsid w:val="00262719"/>
    <w:rsid w:val="0026292C"/>
    <w:rsid w:val="00263070"/>
    <w:rsid w:val="00263BC5"/>
    <w:rsid w:val="00263E64"/>
    <w:rsid w:val="00264621"/>
    <w:rsid w:val="002659FA"/>
    <w:rsid w:val="0026601B"/>
    <w:rsid w:val="002661A4"/>
    <w:rsid w:val="0026654B"/>
    <w:rsid w:val="002665D8"/>
    <w:rsid w:val="00266901"/>
    <w:rsid w:val="0026691C"/>
    <w:rsid w:val="00267361"/>
    <w:rsid w:val="00267394"/>
    <w:rsid w:val="002673F3"/>
    <w:rsid w:val="00267976"/>
    <w:rsid w:val="002700E5"/>
    <w:rsid w:val="002712E0"/>
    <w:rsid w:val="002713C4"/>
    <w:rsid w:val="00271B97"/>
    <w:rsid w:val="00272163"/>
    <w:rsid w:val="00273F5D"/>
    <w:rsid w:val="002745BD"/>
    <w:rsid w:val="00274C49"/>
    <w:rsid w:val="0027508C"/>
    <w:rsid w:val="00275C7D"/>
    <w:rsid w:val="002760CA"/>
    <w:rsid w:val="00276455"/>
    <w:rsid w:val="00276464"/>
    <w:rsid w:val="002764FA"/>
    <w:rsid w:val="00276B3C"/>
    <w:rsid w:val="00276C1E"/>
    <w:rsid w:val="00276D69"/>
    <w:rsid w:val="00276FD7"/>
    <w:rsid w:val="00277004"/>
    <w:rsid w:val="00277413"/>
    <w:rsid w:val="002774F5"/>
    <w:rsid w:val="002777C7"/>
    <w:rsid w:val="00277C69"/>
    <w:rsid w:val="00277EE8"/>
    <w:rsid w:val="002808D6"/>
    <w:rsid w:val="0028158C"/>
    <w:rsid w:val="00281BAF"/>
    <w:rsid w:val="00281BC5"/>
    <w:rsid w:val="00282739"/>
    <w:rsid w:val="00282C0B"/>
    <w:rsid w:val="00282C58"/>
    <w:rsid w:val="0028323E"/>
    <w:rsid w:val="002832F8"/>
    <w:rsid w:val="00283AE4"/>
    <w:rsid w:val="0028459D"/>
    <w:rsid w:val="00284F7D"/>
    <w:rsid w:val="00284FC5"/>
    <w:rsid w:val="002852D4"/>
    <w:rsid w:val="00285D80"/>
    <w:rsid w:val="00286D5E"/>
    <w:rsid w:val="00286DC8"/>
    <w:rsid w:val="00286DF2"/>
    <w:rsid w:val="00286E39"/>
    <w:rsid w:val="00287799"/>
    <w:rsid w:val="00287D1E"/>
    <w:rsid w:val="00290473"/>
    <w:rsid w:val="00290993"/>
    <w:rsid w:val="00290B64"/>
    <w:rsid w:val="00290E03"/>
    <w:rsid w:val="00292147"/>
    <w:rsid w:val="0029274D"/>
    <w:rsid w:val="0029296C"/>
    <w:rsid w:val="00294F37"/>
    <w:rsid w:val="00295DE8"/>
    <w:rsid w:val="0029633A"/>
    <w:rsid w:val="0029713E"/>
    <w:rsid w:val="00297610"/>
    <w:rsid w:val="00297644"/>
    <w:rsid w:val="002A0BE9"/>
    <w:rsid w:val="002A1373"/>
    <w:rsid w:val="002A13CD"/>
    <w:rsid w:val="002A1541"/>
    <w:rsid w:val="002A1955"/>
    <w:rsid w:val="002A1988"/>
    <w:rsid w:val="002A1E21"/>
    <w:rsid w:val="002A2078"/>
    <w:rsid w:val="002A3432"/>
    <w:rsid w:val="002A38BE"/>
    <w:rsid w:val="002A3A8A"/>
    <w:rsid w:val="002A551F"/>
    <w:rsid w:val="002A57FE"/>
    <w:rsid w:val="002A57FF"/>
    <w:rsid w:val="002A60CF"/>
    <w:rsid w:val="002A6735"/>
    <w:rsid w:val="002A6EA0"/>
    <w:rsid w:val="002A7D97"/>
    <w:rsid w:val="002B007D"/>
    <w:rsid w:val="002B095B"/>
    <w:rsid w:val="002B2F58"/>
    <w:rsid w:val="002B31AB"/>
    <w:rsid w:val="002B32CC"/>
    <w:rsid w:val="002B32E2"/>
    <w:rsid w:val="002B3661"/>
    <w:rsid w:val="002B4F70"/>
    <w:rsid w:val="002B53CA"/>
    <w:rsid w:val="002B54B9"/>
    <w:rsid w:val="002B5EFD"/>
    <w:rsid w:val="002B6637"/>
    <w:rsid w:val="002B6D54"/>
    <w:rsid w:val="002B756C"/>
    <w:rsid w:val="002B7A26"/>
    <w:rsid w:val="002B7A50"/>
    <w:rsid w:val="002C15DC"/>
    <w:rsid w:val="002C1613"/>
    <w:rsid w:val="002C1F8F"/>
    <w:rsid w:val="002C29A6"/>
    <w:rsid w:val="002C328A"/>
    <w:rsid w:val="002C3568"/>
    <w:rsid w:val="002C36BE"/>
    <w:rsid w:val="002C3BD8"/>
    <w:rsid w:val="002C4891"/>
    <w:rsid w:val="002C4CB4"/>
    <w:rsid w:val="002C56C4"/>
    <w:rsid w:val="002C5FD2"/>
    <w:rsid w:val="002C6B14"/>
    <w:rsid w:val="002C6F88"/>
    <w:rsid w:val="002C7861"/>
    <w:rsid w:val="002D01E8"/>
    <w:rsid w:val="002D0C31"/>
    <w:rsid w:val="002D0E2E"/>
    <w:rsid w:val="002D18EB"/>
    <w:rsid w:val="002D2336"/>
    <w:rsid w:val="002D237F"/>
    <w:rsid w:val="002D23A4"/>
    <w:rsid w:val="002D2981"/>
    <w:rsid w:val="002D36A7"/>
    <w:rsid w:val="002D3E8E"/>
    <w:rsid w:val="002D3EB0"/>
    <w:rsid w:val="002D4041"/>
    <w:rsid w:val="002D4696"/>
    <w:rsid w:val="002D4B54"/>
    <w:rsid w:val="002D4DB0"/>
    <w:rsid w:val="002D5320"/>
    <w:rsid w:val="002D548A"/>
    <w:rsid w:val="002D5D9C"/>
    <w:rsid w:val="002D67D8"/>
    <w:rsid w:val="002D69A7"/>
    <w:rsid w:val="002D6D69"/>
    <w:rsid w:val="002D6E11"/>
    <w:rsid w:val="002D720E"/>
    <w:rsid w:val="002D7895"/>
    <w:rsid w:val="002E090C"/>
    <w:rsid w:val="002E1E60"/>
    <w:rsid w:val="002E1F9C"/>
    <w:rsid w:val="002E21CF"/>
    <w:rsid w:val="002E237C"/>
    <w:rsid w:val="002E29A9"/>
    <w:rsid w:val="002E2B9D"/>
    <w:rsid w:val="002E2F10"/>
    <w:rsid w:val="002E354A"/>
    <w:rsid w:val="002E38EA"/>
    <w:rsid w:val="002E39AB"/>
    <w:rsid w:val="002E3A10"/>
    <w:rsid w:val="002E6BB2"/>
    <w:rsid w:val="002E78A9"/>
    <w:rsid w:val="002E797A"/>
    <w:rsid w:val="002E7CD5"/>
    <w:rsid w:val="002E7D4B"/>
    <w:rsid w:val="002E7FBC"/>
    <w:rsid w:val="002F0184"/>
    <w:rsid w:val="002F04D9"/>
    <w:rsid w:val="002F0A23"/>
    <w:rsid w:val="002F2321"/>
    <w:rsid w:val="002F2792"/>
    <w:rsid w:val="002F2C03"/>
    <w:rsid w:val="002F3F49"/>
    <w:rsid w:val="002F42E1"/>
    <w:rsid w:val="002F5F91"/>
    <w:rsid w:val="002F6438"/>
    <w:rsid w:val="002F660C"/>
    <w:rsid w:val="002F6874"/>
    <w:rsid w:val="002F68A4"/>
    <w:rsid w:val="002F6C8A"/>
    <w:rsid w:val="002F7162"/>
    <w:rsid w:val="002F7963"/>
    <w:rsid w:val="0030068A"/>
    <w:rsid w:val="00300DA2"/>
    <w:rsid w:val="00301050"/>
    <w:rsid w:val="00301789"/>
    <w:rsid w:val="00302EE8"/>
    <w:rsid w:val="00302F47"/>
    <w:rsid w:val="003039AF"/>
    <w:rsid w:val="0030487B"/>
    <w:rsid w:val="00304B09"/>
    <w:rsid w:val="0030571A"/>
    <w:rsid w:val="00306447"/>
    <w:rsid w:val="003064B7"/>
    <w:rsid w:val="00306B1B"/>
    <w:rsid w:val="00306BE1"/>
    <w:rsid w:val="00306D0A"/>
    <w:rsid w:val="00307587"/>
    <w:rsid w:val="00307B4B"/>
    <w:rsid w:val="003103C3"/>
    <w:rsid w:val="003109B6"/>
    <w:rsid w:val="00310C15"/>
    <w:rsid w:val="00311665"/>
    <w:rsid w:val="00311A93"/>
    <w:rsid w:val="00311D4A"/>
    <w:rsid w:val="00312405"/>
    <w:rsid w:val="0031271B"/>
    <w:rsid w:val="003129F7"/>
    <w:rsid w:val="00313460"/>
    <w:rsid w:val="00313B32"/>
    <w:rsid w:val="00314239"/>
    <w:rsid w:val="0031433C"/>
    <w:rsid w:val="003145B5"/>
    <w:rsid w:val="00314A93"/>
    <w:rsid w:val="003154A9"/>
    <w:rsid w:val="00315719"/>
    <w:rsid w:val="00315A8D"/>
    <w:rsid w:val="00315F16"/>
    <w:rsid w:val="00315FAD"/>
    <w:rsid w:val="00316508"/>
    <w:rsid w:val="00316885"/>
    <w:rsid w:val="00316E92"/>
    <w:rsid w:val="00317196"/>
    <w:rsid w:val="0031760A"/>
    <w:rsid w:val="00320D3D"/>
    <w:rsid w:val="003218F5"/>
    <w:rsid w:val="003219F9"/>
    <w:rsid w:val="00323171"/>
    <w:rsid w:val="00325827"/>
    <w:rsid w:val="00325B12"/>
    <w:rsid w:val="00326182"/>
    <w:rsid w:val="0032632B"/>
    <w:rsid w:val="003266CA"/>
    <w:rsid w:val="00326874"/>
    <w:rsid w:val="0032723A"/>
    <w:rsid w:val="00327C05"/>
    <w:rsid w:val="00327CD3"/>
    <w:rsid w:val="00327D57"/>
    <w:rsid w:val="00327DA8"/>
    <w:rsid w:val="0033011B"/>
    <w:rsid w:val="00330343"/>
    <w:rsid w:val="00330D17"/>
    <w:rsid w:val="00331B83"/>
    <w:rsid w:val="00332AE3"/>
    <w:rsid w:val="00333E31"/>
    <w:rsid w:val="003341F6"/>
    <w:rsid w:val="0033444C"/>
    <w:rsid w:val="00335839"/>
    <w:rsid w:val="00335C13"/>
    <w:rsid w:val="00335F14"/>
    <w:rsid w:val="00336AF2"/>
    <w:rsid w:val="00336C10"/>
    <w:rsid w:val="00336C94"/>
    <w:rsid w:val="003371BC"/>
    <w:rsid w:val="003404E4"/>
    <w:rsid w:val="0034185C"/>
    <w:rsid w:val="0034206E"/>
    <w:rsid w:val="00342BAD"/>
    <w:rsid w:val="00342FAC"/>
    <w:rsid w:val="003431BF"/>
    <w:rsid w:val="003444D3"/>
    <w:rsid w:val="0034452C"/>
    <w:rsid w:val="00345750"/>
    <w:rsid w:val="00345849"/>
    <w:rsid w:val="00345A44"/>
    <w:rsid w:val="00345DC4"/>
    <w:rsid w:val="00346B12"/>
    <w:rsid w:val="003473B4"/>
    <w:rsid w:val="00347CA2"/>
    <w:rsid w:val="00347D1A"/>
    <w:rsid w:val="003500AF"/>
    <w:rsid w:val="0035045C"/>
    <w:rsid w:val="0035075F"/>
    <w:rsid w:val="003508AF"/>
    <w:rsid w:val="00350D26"/>
    <w:rsid w:val="00350E58"/>
    <w:rsid w:val="00351643"/>
    <w:rsid w:val="00351A5A"/>
    <w:rsid w:val="00351A78"/>
    <w:rsid w:val="00351B1B"/>
    <w:rsid w:val="003524C8"/>
    <w:rsid w:val="00353697"/>
    <w:rsid w:val="0035412D"/>
    <w:rsid w:val="003543A5"/>
    <w:rsid w:val="0035453C"/>
    <w:rsid w:val="00354657"/>
    <w:rsid w:val="00354F51"/>
    <w:rsid w:val="00355289"/>
    <w:rsid w:val="00355C52"/>
    <w:rsid w:val="00355CF1"/>
    <w:rsid w:val="00355EAD"/>
    <w:rsid w:val="00355EC9"/>
    <w:rsid w:val="003561E8"/>
    <w:rsid w:val="00356667"/>
    <w:rsid w:val="00356EC5"/>
    <w:rsid w:val="0035727D"/>
    <w:rsid w:val="003578E6"/>
    <w:rsid w:val="00360135"/>
    <w:rsid w:val="00360593"/>
    <w:rsid w:val="003605B5"/>
    <w:rsid w:val="00361284"/>
    <w:rsid w:val="00361A2F"/>
    <w:rsid w:val="0036222F"/>
    <w:rsid w:val="00362455"/>
    <w:rsid w:val="00362C32"/>
    <w:rsid w:val="0036307F"/>
    <w:rsid w:val="00363780"/>
    <w:rsid w:val="00363BBD"/>
    <w:rsid w:val="00363D6B"/>
    <w:rsid w:val="00363F3C"/>
    <w:rsid w:val="00364357"/>
    <w:rsid w:val="0036473E"/>
    <w:rsid w:val="00364D4C"/>
    <w:rsid w:val="003651AD"/>
    <w:rsid w:val="003661EA"/>
    <w:rsid w:val="00366655"/>
    <w:rsid w:val="00366C24"/>
    <w:rsid w:val="00367374"/>
    <w:rsid w:val="003676D0"/>
    <w:rsid w:val="00367754"/>
    <w:rsid w:val="0036779B"/>
    <w:rsid w:val="003677C5"/>
    <w:rsid w:val="003677F2"/>
    <w:rsid w:val="00367C7E"/>
    <w:rsid w:val="00370786"/>
    <w:rsid w:val="00370EB9"/>
    <w:rsid w:val="00371932"/>
    <w:rsid w:val="00371A89"/>
    <w:rsid w:val="00371AC5"/>
    <w:rsid w:val="00371BBB"/>
    <w:rsid w:val="00372628"/>
    <w:rsid w:val="00372C87"/>
    <w:rsid w:val="00373F75"/>
    <w:rsid w:val="0037406A"/>
    <w:rsid w:val="00374302"/>
    <w:rsid w:val="003747FB"/>
    <w:rsid w:val="00374D08"/>
    <w:rsid w:val="00374F7B"/>
    <w:rsid w:val="003757C2"/>
    <w:rsid w:val="00375ABF"/>
    <w:rsid w:val="003767F0"/>
    <w:rsid w:val="0037694F"/>
    <w:rsid w:val="00376ED1"/>
    <w:rsid w:val="003817E6"/>
    <w:rsid w:val="00381D88"/>
    <w:rsid w:val="00382484"/>
    <w:rsid w:val="003827E6"/>
    <w:rsid w:val="00382BE4"/>
    <w:rsid w:val="00382ECA"/>
    <w:rsid w:val="0038303B"/>
    <w:rsid w:val="00383A0E"/>
    <w:rsid w:val="00383E38"/>
    <w:rsid w:val="003843AB"/>
    <w:rsid w:val="00384EB6"/>
    <w:rsid w:val="00385718"/>
    <w:rsid w:val="003857A5"/>
    <w:rsid w:val="00385F3A"/>
    <w:rsid w:val="0038613B"/>
    <w:rsid w:val="00386178"/>
    <w:rsid w:val="00386FDE"/>
    <w:rsid w:val="003878D4"/>
    <w:rsid w:val="00387B44"/>
    <w:rsid w:val="003900BE"/>
    <w:rsid w:val="003912D5"/>
    <w:rsid w:val="003918B5"/>
    <w:rsid w:val="0039252A"/>
    <w:rsid w:val="00393DA7"/>
    <w:rsid w:val="0039409C"/>
    <w:rsid w:val="00394635"/>
    <w:rsid w:val="003952BA"/>
    <w:rsid w:val="003957DC"/>
    <w:rsid w:val="00395974"/>
    <w:rsid w:val="00396274"/>
    <w:rsid w:val="0039659D"/>
    <w:rsid w:val="003966B2"/>
    <w:rsid w:val="00396B1B"/>
    <w:rsid w:val="00397045"/>
    <w:rsid w:val="003977D0"/>
    <w:rsid w:val="003A10FD"/>
    <w:rsid w:val="003A1658"/>
    <w:rsid w:val="003A1CF7"/>
    <w:rsid w:val="003A2019"/>
    <w:rsid w:val="003A2021"/>
    <w:rsid w:val="003A297D"/>
    <w:rsid w:val="003A2A73"/>
    <w:rsid w:val="003A3287"/>
    <w:rsid w:val="003A3B61"/>
    <w:rsid w:val="003A46CF"/>
    <w:rsid w:val="003A4D75"/>
    <w:rsid w:val="003A51A1"/>
    <w:rsid w:val="003A57B3"/>
    <w:rsid w:val="003A647C"/>
    <w:rsid w:val="003A6802"/>
    <w:rsid w:val="003A6F6B"/>
    <w:rsid w:val="003A7049"/>
    <w:rsid w:val="003A7AAB"/>
    <w:rsid w:val="003B0074"/>
    <w:rsid w:val="003B2603"/>
    <w:rsid w:val="003B2833"/>
    <w:rsid w:val="003B28DC"/>
    <w:rsid w:val="003B30A9"/>
    <w:rsid w:val="003B345B"/>
    <w:rsid w:val="003B34F2"/>
    <w:rsid w:val="003B3649"/>
    <w:rsid w:val="003B375C"/>
    <w:rsid w:val="003B3788"/>
    <w:rsid w:val="003B3C5F"/>
    <w:rsid w:val="003B3FD7"/>
    <w:rsid w:val="003B4090"/>
    <w:rsid w:val="003B4CCE"/>
    <w:rsid w:val="003B4D6E"/>
    <w:rsid w:val="003B4EB1"/>
    <w:rsid w:val="003B500B"/>
    <w:rsid w:val="003B5638"/>
    <w:rsid w:val="003B5776"/>
    <w:rsid w:val="003B780A"/>
    <w:rsid w:val="003B7BD7"/>
    <w:rsid w:val="003C1A55"/>
    <w:rsid w:val="003C237A"/>
    <w:rsid w:val="003C30E4"/>
    <w:rsid w:val="003C3201"/>
    <w:rsid w:val="003C33E7"/>
    <w:rsid w:val="003C3476"/>
    <w:rsid w:val="003C3E15"/>
    <w:rsid w:val="003C438A"/>
    <w:rsid w:val="003C4695"/>
    <w:rsid w:val="003C4721"/>
    <w:rsid w:val="003C472B"/>
    <w:rsid w:val="003C4B8A"/>
    <w:rsid w:val="003C5660"/>
    <w:rsid w:val="003C5BC5"/>
    <w:rsid w:val="003C5D7B"/>
    <w:rsid w:val="003C6270"/>
    <w:rsid w:val="003C6298"/>
    <w:rsid w:val="003C639D"/>
    <w:rsid w:val="003C63B3"/>
    <w:rsid w:val="003C64FF"/>
    <w:rsid w:val="003C661B"/>
    <w:rsid w:val="003C7454"/>
    <w:rsid w:val="003C7FA8"/>
    <w:rsid w:val="003D02B4"/>
    <w:rsid w:val="003D0865"/>
    <w:rsid w:val="003D0D6C"/>
    <w:rsid w:val="003D153E"/>
    <w:rsid w:val="003D157B"/>
    <w:rsid w:val="003D170E"/>
    <w:rsid w:val="003D187F"/>
    <w:rsid w:val="003D249F"/>
    <w:rsid w:val="003D3110"/>
    <w:rsid w:val="003D44EF"/>
    <w:rsid w:val="003D4E49"/>
    <w:rsid w:val="003D4E80"/>
    <w:rsid w:val="003D574E"/>
    <w:rsid w:val="003D6099"/>
    <w:rsid w:val="003D6D51"/>
    <w:rsid w:val="003E0EA9"/>
    <w:rsid w:val="003E11AE"/>
    <w:rsid w:val="003E11C1"/>
    <w:rsid w:val="003E2CBC"/>
    <w:rsid w:val="003E3717"/>
    <w:rsid w:val="003E3772"/>
    <w:rsid w:val="003E3A2F"/>
    <w:rsid w:val="003E3BFE"/>
    <w:rsid w:val="003E3E4F"/>
    <w:rsid w:val="003E3E75"/>
    <w:rsid w:val="003E45DC"/>
    <w:rsid w:val="003E4B22"/>
    <w:rsid w:val="003E4D2B"/>
    <w:rsid w:val="003E5DC7"/>
    <w:rsid w:val="003E5FC8"/>
    <w:rsid w:val="003E687C"/>
    <w:rsid w:val="003E68DA"/>
    <w:rsid w:val="003E6B1F"/>
    <w:rsid w:val="003E7D91"/>
    <w:rsid w:val="003F037A"/>
    <w:rsid w:val="003F1C5A"/>
    <w:rsid w:val="003F1C74"/>
    <w:rsid w:val="003F21A6"/>
    <w:rsid w:val="003F21CD"/>
    <w:rsid w:val="003F3642"/>
    <w:rsid w:val="003F3BC6"/>
    <w:rsid w:val="003F3F1D"/>
    <w:rsid w:val="003F4804"/>
    <w:rsid w:val="003F4D52"/>
    <w:rsid w:val="003F5E25"/>
    <w:rsid w:val="003F6125"/>
    <w:rsid w:val="003F65B6"/>
    <w:rsid w:val="003F7311"/>
    <w:rsid w:val="003F791B"/>
    <w:rsid w:val="003F7C44"/>
    <w:rsid w:val="004000E7"/>
    <w:rsid w:val="00400166"/>
    <w:rsid w:val="00400A85"/>
    <w:rsid w:val="00400A96"/>
    <w:rsid w:val="00401E8D"/>
    <w:rsid w:val="00403075"/>
    <w:rsid w:val="0040311D"/>
    <w:rsid w:val="00403239"/>
    <w:rsid w:val="0040363A"/>
    <w:rsid w:val="0040363C"/>
    <w:rsid w:val="0040473B"/>
    <w:rsid w:val="00404A3B"/>
    <w:rsid w:val="00405049"/>
    <w:rsid w:val="004055C5"/>
    <w:rsid w:val="004055EE"/>
    <w:rsid w:val="00406235"/>
    <w:rsid w:val="0040650C"/>
    <w:rsid w:val="00406B0E"/>
    <w:rsid w:val="0040707C"/>
    <w:rsid w:val="0040764C"/>
    <w:rsid w:val="00407FCC"/>
    <w:rsid w:val="00410076"/>
    <w:rsid w:val="00410D17"/>
    <w:rsid w:val="004112DA"/>
    <w:rsid w:val="004118E7"/>
    <w:rsid w:val="00411F4B"/>
    <w:rsid w:val="00412FC2"/>
    <w:rsid w:val="00413142"/>
    <w:rsid w:val="004136F7"/>
    <w:rsid w:val="004136FD"/>
    <w:rsid w:val="00414754"/>
    <w:rsid w:val="00414A12"/>
    <w:rsid w:val="004160BB"/>
    <w:rsid w:val="00416BBC"/>
    <w:rsid w:val="00416E4E"/>
    <w:rsid w:val="00417250"/>
    <w:rsid w:val="00417586"/>
    <w:rsid w:val="004179DB"/>
    <w:rsid w:val="00420213"/>
    <w:rsid w:val="004204B8"/>
    <w:rsid w:val="004219F8"/>
    <w:rsid w:val="00421AD1"/>
    <w:rsid w:val="00422127"/>
    <w:rsid w:val="004228AE"/>
    <w:rsid w:val="00422C13"/>
    <w:rsid w:val="004230D2"/>
    <w:rsid w:val="0042316A"/>
    <w:rsid w:val="00423D18"/>
    <w:rsid w:val="0042403E"/>
    <w:rsid w:val="00424559"/>
    <w:rsid w:val="004268CA"/>
    <w:rsid w:val="0042783C"/>
    <w:rsid w:val="00430854"/>
    <w:rsid w:val="00430D10"/>
    <w:rsid w:val="0043100E"/>
    <w:rsid w:val="00431FC6"/>
    <w:rsid w:val="00432A4A"/>
    <w:rsid w:val="00432BA2"/>
    <w:rsid w:val="00432CC6"/>
    <w:rsid w:val="004330A5"/>
    <w:rsid w:val="0043317D"/>
    <w:rsid w:val="004333DD"/>
    <w:rsid w:val="004333F0"/>
    <w:rsid w:val="00433628"/>
    <w:rsid w:val="00433D22"/>
    <w:rsid w:val="00433DD3"/>
    <w:rsid w:val="004346B6"/>
    <w:rsid w:val="00434A4C"/>
    <w:rsid w:val="0043552E"/>
    <w:rsid w:val="00435C08"/>
    <w:rsid w:val="00435C2D"/>
    <w:rsid w:val="00435F6B"/>
    <w:rsid w:val="00436B6A"/>
    <w:rsid w:val="004378A7"/>
    <w:rsid w:val="0043795B"/>
    <w:rsid w:val="00437CF4"/>
    <w:rsid w:val="00440064"/>
    <w:rsid w:val="00440E49"/>
    <w:rsid w:val="00440ED2"/>
    <w:rsid w:val="00441168"/>
    <w:rsid w:val="0044129E"/>
    <w:rsid w:val="00441762"/>
    <w:rsid w:val="004418FE"/>
    <w:rsid w:val="00441C66"/>
    <w:rsid w:val="00441F87"/>
    <w:rsid w:val="004423A6"/>
    <w:rsid w:val="00442685"/>
    <w:rsid w:val="00442C59"/>
    <w:rsid w:val="004430E7"/>
    <w:rsid w:val="00443A3D"/>
    <w:rsid w:val="00444506"/>
    <w:rsid w:val="00445163"/>
    <w:rsid w:val="00445479"/>
    <w:rsid w:val="00446E24"/>
    <w:rsid w:val="00446FF4"/>
    <w:rsid w:val="004473D8"/>
    <w:rsid w:val="0044763E"/>
    <w:rsid w:val="00447CBE"/>
    <w:rsid w:val="00447FC6"/>
    <w:rsid w:val="00450305"/>
    <w:rsid w:val="004506C2"/>
    <w:rsid w:val="00451CEE"/>
    <w:rsid w:val="00452589"/>
    <w:rsid w:val="00452734"/>
    <w:rsid w:val="004527BB"/>
    <w:rsid w:val="00453422"/>
    <w:rsid w:val="0045345C"/>
    <w:rsid w:val="004546E7"/>
    <w:rsid w:val="004566C7"/>
    <w:rsid w:val="004568BF"/>
    <w:rsid w:val="0045718E"/>
    <w:rsid w:val="00457550"/>
    <w:rsid w:val="004576D2"/>
    <w:rsid w:val="004606EA"/>
    <w:rsid w:val="00460777"/>
    <w:rsid w:val="00460F4C"/>
    <w:rsid w:val="0046199C"/>
    <w:rsid w:val="004627ED"/>
    <w:rsid w:val="00462890"/>
    <w:rsid w:val="00462B37"/>
    <w:rsid w:val="00462BAE"/>
    <w:rsid w:val="00462CE7"/>
    <w:rsid w:val="00463470"/>
    <w:rsid w:val="00463A54"/>
    <w:rsid w:val="00464326"/>
    <w:rsid w:val="00464718"/>
    <w:rsid w:val="00464820"/>
    <w:rsid w:val="00464993"/>
    <w:rsid w:val="00464AA0"/>
    <w:rsid w:val="0046589B"/>
    <w:rsid w:val="00465E60"/>
    <w:rsid w:val="00466178"/>
    <w:rsid w:val="00466388"/>
    <w:rsid w:val="004667FB"/>
    <w:rsid w:val="00467442"/>
    <w:rsid w:val="004678B9"/>
    <w:rsid w:val="0047077F"/>
    <w:rsid w:val="00470B3B"/>
    <w:rsid w:val="00470F57"/>
    <w:rsid w:val="00470F5F"/>
    <w:rsid w:val="004719D8"/>
    <w:rsid w:val="00472500"/>
    <w:rsid w:val="00473073"/>
    <w:rsid w:val="00473237"/>
    <w:rsid w:val="004734EC"/>
    <w:rsid w:val="00473960"/>
    <w:rsid w:val="004739AB"/>
    <w:rsid w:val="004739F0"/>
    <w:rsid w:val="0047476B"/>
    <w:rsid w:val="0047521B"/>
    <w:rsid w:val="00475322"/>
    <w:rsid w:val="00475F49"/>
    <w:rsid w:val="00476E99"/>
    <w:rsid w:val="00477314"/>
    <w:rsid w:val="004779DF"/>
    <w:rsid w:val="00477D16"/>
    <w:rsid w:val="00480233"/>
    <w:rsid w:val="00480A73"/>
    <w:rsid w:val="00480BA5"/>
    <w:rsid w:val="0048100E"/>
    <w:rsid w:val="00481907"/>
    <w:rsid w:val="00481C8D"/>
    <w:rsid w:val="0048216F"/>
    <w:rsid w:val="004826F8"/>
    <w:rsid w:val="004828B2"/>
    <w:rsid w:val="004829E2"/>
    <w:rsid w:val="00482DE5"/>
    <w:rsid w:val="00483252"/>
    <w:rsid w:val="00483257"/>
    <w:rsid w:val="004834A9"/>
    <w:rsid w:val="00484675"/>
    <w:rsid w:val="004846F2"/>
    <w:rsid w:val="00484F5A"/>
    <w:rsid w:val="004858EF"/>
    <w:rsid w:val="00486DF6"/>
    <w:rsid w:val="00486FF5"/>
    <w:rsid w:val="00487ECE"/>
    <w:rsid w:val="00490062"/>
    <w:rsid w:val="00491628"/>
    <w:rsid w:val="00491D32"/>
    <w:rsid w:val="004922F3"/>
    <w:rsid w:val="00492C57"/>
    <w:rsid w:val="00493445"/>
    <w:rsid w:val="00493538"/>
    <w:rsid w:val="00493FEA"/>
    <w:rsid w:val="00494087"/>
    <w:rsid w:val="0049493B"/>
    <w:rsid w:val="00494A80"/>
    <w:rsid w:val="00494C58"/>
    <w:rsid w:val="00494D08"/>
    <w:rsid w:val="0049525E"/>
    <w:rsid w:val="00496632"/>
    <w:rsid w:val="00496C8F"/>
    <w:rsid w:val="00496F1C"/>
    <w:rsid w:val="0049746F"/>
    <w:rsid w:val="00497970"/>
    <w:rsid w:val="00497B93"/>
    <w:rsid w:val="00497BFA"/>
    <w:rsid w:val="00497C24"/>
    <w:rsid w:val="004A0787"/>
    <w:rsid w:val="004A0D7B"/>
    <w:rsid w:val="004A0F0E"/>
    <w:rsid w:val="004A1D08"/>
    <w:rsid w:val="004A1EF6"/>
    <w:rsid w:val="004A213B"/>
    <w:rsid w:val="004A237B"/>
    <w:rsid w:val="004A3184"/>
    <w:rsid w:val="004A36C3"/>
    <w:rsid w:val="004A3B2D"/>
    <w:rsid w:val="004A498A"/>
    <w:rsid w:val="004A4BD8"/>
    <w:rsid w:val="004A4C69"/>
    <w:rsid w:val="004A559E"/>
    <w:rsid w:val="004A55EE"/>
    <w:rsid w:val="004A561C"/>
    <w:rsid w:val="004A576E"/>
    <w:rsid w:val="004A646A"/>
    <w:rsid w:val="004A670E"/>
    <w:rsid w:val="004A6ABF"/>
    <w:rsid w:val="004B0201"/>
    <w:rsid w:val="004B0A97"/>
    <w:rsid w:val="004B22B3"/>
    <w:rsid w:val="004B263F"/>
    <w:rsid w:val="004B2CA7"/>
    <w:rsid w:val="004B3138"/>
    <w:rsid w:val="004B34CC"/>
    <w:rsid w:val="004B34CE"/>
    <w:rsid w:val="004B38B6"/>
    <w:rsid w:val="004B3AF0"/>
    <w:rsid w:val="004B3FB1"/>
    <w:rsid w:val="004B4C8B"/>
    <w:rsid w:val="004B52F6"/>
    <w:rsid w:val="004B5AF0"/>
    <w:rsid w:val="004B6699"/>
    <w:rsid w:val="004B6843"/>
    <w:rsid w:val="004B69A7"/>
    <w:rsid w:val="004B6DEA"/>
    <w:rsid w:val="004C08DD"/>
    <w:rsid w:val="004C0F07"/>
    <w:rsid w:val="004C198A"/>
    <w:rsid w:val="004C1A02"/>
    <w:rsid w:val="004C1B81"/>
    <w:rsid w:val="004C2050"/>
    <w:rsid w:val="004C32F1"/>
    <w:rsid w:val="004C35BF"/>
    <w:rsid w:val="004C38A2"/>
    <w:rsid w:val="004C3BB6"/>
    <w:rsid w:val="004C4C62"/>
    <w:rsid w:val="004C5702"/>
    <w:rsid w:val="004C6039"/>
    <w:rsid w:val="004C674C"/>
    <w:rsid w:val="004C737B"/>
    <w:rsid w:val="004C756A"/>
    <w:rsid w:val="004C7807"/>
    <w:rsid w:val="004C7EC7"/>
    <w:rsid w:val="004D09FC"/>
    <w:rsid w:val="004D160A"/>
    <w:rsid w:val="004D1B24"/>
    <w:rsid w:val="004D1FDB"/>
    <w:rsid w:val="004D2106"/>
    <w:rsid w:val="004D21B8"/>
    <w:rsid w:val="004D2999"/>
    <w:rsid w:val="004D2B6C"/>
    <w:rsid w:val="004D3756"/>
    <w:rsid w:val="004D39A0"/>
    <w:rsid w:val="004D3F7C"/>
    <w:rsid w:val="004D4591"/>
    <w:rsid w:val="004D4767"/>
    <w:rsid w:val="004D72CD"/>
    <w:rsid w:val="004D75CB"/>
    <w:rsid w:val="004E077A"/>
    <w:rsid w:val="004E11E4"/>
    <w:rsid w:val="004E135E"/>
    <w:rsid w:val="004E1A8D"/>
    <w:rsid w:val="004E1E5F"/>
    <w:rsid w:val="004E2199"/>
    <w:rsid w:val="004E2206"/>
    <w:rsid w:val="004E3BA3"/>
    <w:rsid w:val="004E421D"/>
    <w:rsid w:val="004E4227"/>
    <w:rsid w:val="004E468A"/>
    <w:rsid w:val="004E5DBC"/>
    <w:rsid w:val="004E5E32"/>
    <w:rsid w:val="004E67D4"/>
    <w:rsid w:val="004E6DF5"/>
    <w:rsid w:val="004F0F1F"/>
    <w:rsid w:val="004F14F5"/>
    <w:rsid w:val="004F163C"/>
    <w:rsid w:val="004F1E79"/>
    <w:rsid w:val="004F203B"/>
    <w:rsid w:val="004F27DF"/>
    <w:rsid w:val="004F2DA6"/>
    <w:rsid w:val="004F37C1"/>
    <w:rsid w:val="004F3904"/>
    <w:rsid w:val="004F420A"/>
    <w:rsid w:val="004F4724"/>
    <w:rsid w:val="004F4748"/>
    <w:rsid w:val="004F4AE6"/>
    <w:rsid w:val="004F4F91"/>
    <w:rsid w:val="004F5396"/>
    <w:rsid w:val="004F5787"/>
    <w:rsid w:val="004F5886"/>
    <w:rsid w:val="004F6E8D"/>
    <w:rsid w:val="004F7386"/>
    <w:rsid w:val="004F77B8"/>
    <w:rsid w:val="004F7869"/>
    <w:rsid w:val="004F7C31"/>
    <w:rsid w:val="00500C61"/>
    <w:rsid w:val="00501AD1"/>
    <w:rsid w:val="00501C58"/>
    <w:rsid w:val="00501CC8"/>
    <w:rsid w:val="0050224B"/>
    <w:rsid w:val="00502B5F"/>
    <w:rsid w:val="00502DE1"/>
    <w:rsid w:val="0050317A"/>
    <w:rsid w:val="00503CF5"/>
    <w:rsid w:val="00504C32"/>
    <w:rsid w:val="00505612"/>
    <w:rsid w:val="00505DFE"/>
    <w:rsid w:val="00506529"/>
    <w:rsid w:val="00506B20"/>
    <w:rsid w:val="00506F74"/>
    <w:rsid w:val="0050746C"/>
    <w:rsid w:val="00510006"/>
    <w:rsid w:val="005101F2"/>
    <w:rsid w:val="0051064A"/>
    <w:rsid w:val="00510DC0"/>
    <w:rsid w:val="005110FE"/>
    <w:rsid w:val="00511610"/>
    <w:rsid w:val="00511D0F"/>
    <w:rsid w:val="00512471"/>
    <w:rsid w:val="0051300A"/>
    <w:rsid w:val="005139E4"/>
    <w:rsid w:val="00514372"/>
    <w:rsid w:val="005144B3"/>
    <w:rsid w:val="0051543B"/>
    <w:rsid w:val="005156AD"/>
    <w:rsid w:val="00515743"/>
    <w:rsid w:val="00515959"/>
    <w:rsid w:val="00515A8F"/>
    <w:rsid w:val="005168A8"/>
    <w:rsid w:val="00517B9E"/>
    <w:rsid w:val="00520160"/>
    <w:rsid w:val="00520295"/>
    <w:rsid w:val="0052078B"/>
    <w:rsid w:val="00520B8A"/>
    <w:rsid w:val="00521403"/>
    <w:rsid w:val="0052226E"/>
    <w:rsid w:val="005229F8"/>
    <w:rsid w:val="005237B9"/>
    <w:rsid w:val="005246BA"/>
    <w:rsid w:val="00525CCD"/>
    <w:rsid w:val="00525D93"/>
    <w:rsid w:val="00525DAC"/>
    <w:rsid w:val="00525DB0"/>
    <w:rsid w:val="00525E09"/>
    <w:rsid w:val="005260CD"/>
    <w:rsid w:val="005269AA"/>
    <w:rsid w:val="00526BDC"/>
    <w:rsid w:val="00527789"/>
    <w:rsid w:val="00531733"/>
    <w:rsid w:val="0053204A"/>
    <w:rsid w:val="00532302"/>
    <w:rsid w:val="00532DA8"/>
    <w:rsid w:val="005330B9"/>
    <w:rsid w:val="00533BED"/>
    <w:rsid w:val="00533C1D"/>
    <w:rsid w:val="0053439E"/>
    <w:rsid w:val="005345DA"/>
    <w:rsid w:val="00535124"/>
    <w:rsid w:val="0053516C"/>
    <w:rsid w:val="0053525B"/>
    <w:rsid w:val="005353A8"/>
    <w:rsid w:val="005355E6"/>
    <w:rsid w:val="00537214"/>
    <w:rsid w:val="005375AA"/>
    <w:rsid w:val="005376AD"/>
    <w:rsid w:val="00540204"/>
    <w:rsid w:val="005403ED"/>
    <w:rsid w:val="00540FB2"/>
    <w:rsid w:val="005416A1"/>
    <w:rsid w:val="005419A5"/>
    <w:rsid w:val="00541D74"/>
    <w:rsid w:val="00541E2B"/>
    <w:rsid w:val="00542738"/>
    <w:rsid w:val="00542842"/>
    <w:rsid w:val="00542AF2"/>
    <w:rsid w:val="00543E4D"/>
    <w:rsid w:val="0054427A"/>
    <w:rsid w:val="005447AF"/>
    <w:rsid w:val="00544925"/>
    <w:rsid w:val="00544926"/>
    <w:rsid w:val="00544D7E"/>
    <w:rsid w:val="00544F58"/>
    <w:rsid w:val="00546224"/>
    <w:rsid w:val="0054784F"/>
    <w:rsid w:val="00547CFB"/>
    <w:rsid w:val="005504E0"/>
    <w:rsid w:val="00551771"/>
    <w:rsid w:val="005518F9"/>
    <w:rsid w:val="00551AAE"/>
    <w:rsid w:val="00552B63"/>
    <w:rsid w:val="00553769"/>
    <w:rsid w:val="005545D2"/>
    <w:rsid w:val="00554671"/>
    <w:rsid w:val="005547F8"/>
    <w:rsid w:val="00555D92"/>
    <w:rsid w:val="00555DA4"/>
    <w:rsid w:val="005562B6"/>
    <w:rsid w:val="00556553"/>
    <w:rsid w:val="0055655E"/>
    <w:rsid w:val="0055669C"/>
    <w:rsid w:val="00556763"/>
    <w:rsid w:val="00556C1C"/>
    <w:rsid w:val="0055756A"/>
    <w:rsid w:val="00557635"/>
    <w:rsid w:val="00560400"/>
    <w:rsid w:val="00561431"/>
    <w:rsid w:val="0056150F"/>
    <w:rsid w:val="00561BA8"/>
    <w:rsid w:val="00561C38"/>
    <w:rsid w:val="00561E55"/>
    <w:rsid w:val="00562A94"/>
    <w:rsid w:val="00562E39"/>
    <w:rsid w:val="005645F4"/>
    <w:rsid w:val="005648A5"/>
    <w:rsid w:val="0056493A"/>
    <w:rsid w:val="00565690"/>
    <w:rsid w:val="00565943"/>
    <w:rsid w:val="0056601D"/>
    <w:rsid w:val="005661C4"/>
    <w:rsid w:val="00566D34"/>
    <w:rsid w:val="0056727B"/>
    <w:rsid w:val="00567ADE"/>
    <w:rsid w:val="00570048"/>
    <w:rsid w:val="00570D17"/>
    <w:rsid w:val="00570F96"/>
    <w:rsid w:val="00571CC0"/>
    <w:rsid w:val="00571DE6"/>
    <w:rsid w:val="00572633"/>
    <w:rsid w:val="00572CCB"/>
    <w:rsid w:val="005735DE"/>
    <w:rsid w:val="00573E6E"/>
    <w:rsid w:val="0057409B"/>
    <w:rsid w:val="005740CD"/>
    <w:rsid w:val="005744B8"/>
    <w:rsid w:val="0057596E"/>
    <w:rsid w:val="00575D17"/>
    <w:rsid w:val="00575D26"/>
    <w:rsid w:val="00575E83"/>
    <w:rsid w:val="0057660F"/>
    <w:rsid w:val="005777DB"/>
    <w:rsid w:val="00577AE5"/>
    <w:rsid w:val="00577E5A"/>
    <w:rsid w:val="00580E28"/>
    <w:rsid w:val="00580F9A"/>
    <w:rsid w:val="00581199"/>
    <w:rsid w:val="00581661"/>
    <w:rsid w:val="00581DE2"/>
    <w:rsid w:val="00582190"/>
    <w:rsid w:val="00582267"/>
    <w:rsid w:val="00583EA6"/>
    <w:rsid w:val="00583FE1"/>
    <w:rsid w:val="005848BE"/>
    <w:rsid w:val="00585777"/>
    <w:rsid w:val="0058604F"/>
    <w:rsid w:val="005861B2"/>
    <w:rsid w:val="0058650F"/>
    <w:rsid w:val="00586EDC"/>
    <w:rsid w:val="00587B54"/>
    <w:rsid w:val="0059023C"/>
    <w:rsid w:val="00590984"/>
    <w:rsid w:val="00590C4F"/>
    <w:rsid w:val="00590E02"/>
    <w:rsid w:val="005910D7"/>
    <w:rsid w:val="005911D6"/>
    <w:rsid w:val="00591AB8"/>
    <w:rsid w:val="005920D7"/>
    <w:rsid w:val="00592656"/>
    <w:rsid w:val="005926F6"/>
    <w:rsid w:val="00592927"/>
    <w:rsid w:val="005929C2"/>
    <w:rsid w:val="00592DCB"/>
    <w:rsid w:val="00593073"/>
    <w:rsid w:val="00593308"/>
    <w:rsid w:val="00593862"/>
    <w:rsid w:val="00593C23"/>
    <w:rsid w:val="00594CBA"/>
    <w:rsid w:val="00594CCB"/>
    <w:rsid w:val="00594D9D"/>
    <w:rsid w:val="00594F2D"/>
    <w:rsid w:val="00596A0A"/>
    <w:rsid w:val="00596AD9"/>
    <w:rsid w:val="00597485"/>
    <w:rsid w:val="0059794A"/>
    <w:rsid w:val="00597B0B"/>
    <w:rsid w:val="005A0000"/>
    <w:rsid w:val="005A03B1"/>
    <w:rsid w:val="005A1144"/>
    <w:rsid w:val="005A187A"/>
    <w:rsid w:val="005A1AF6"/>
    <w:rsid w:val="005A2096"/>
    <w:rsid w:val="005A264F"/>
    <w:rsid w:val="005A2981"/>
    <w:rsid w:val="005A38ED"/>
    <w:rsid w:val="005A4909"/>
    <w:rsid w:val="005A4AC8"/>
    <w:rsid w:val="005A4F9B"/>
    <w:rsid w:val="005A5358"/>
    <w:rsid w:val="005A5DA6"/>
    <w:rsid w:val="005A5DDC"/>
    <w:rsid w:val="005A76F6"/>
    <w:rsid w:val="005A7D90"/>
    <w:rsid w:val="005B0180"/>
    <w:rsid w:val="005B141E"/>
    <w:rsid w:val="005B171B"/>
    <w:rsid w:val="005B18C9"/>
    <w:rsid w:val="005B1A3D"/>
    <w:rsid w:val="005B1EBA"/>
    <w:rsid w:val="005B275C"/>
    <w:rsid w:val="005B2794"/>
    <w:rsid w:val="005B2AEE"/>
    <w:rsid w:val="005B322F"/>
    <w:rsid w:val="005B347F"/>
    <w:rsid w:val="005B3E66"/>
    <w:rsid w:val="005B3E71"/>
    <w:rsid w:val="005B4541"/>
    <w:rsid w:val="005B4D86"/>
    <w:rsid w:val="005B5431"/>
    <w:rsid w:val="005B54CF"/>
    <w:rsid w:val="005B668F"/>
    <w:rsid w:val="005B69D7"/>
    <w:rsid w:val="005B6ED3"/>
    <w:rsid w:val="005B73D2"/>
    <w:rsid w:val="005B73D8"/>
    <w:rsid w:val="005B7708"/>
    <w:rsid w:val="005B793E"/>
    <w:rsid w:val="005B7F7B"/>
    <w:rsid w:val="005B7F8A"/>
    <w:rsid w:val="005C0134"/>
    <w:rsid w:val="005C07C0"/>
    <w:rsid w:val="005C0AA7"/>
    <w:rsid w:val="005C113C"/>
    <w:rsid w:val="005C1B8C"/>
    <w:rsid w:val="005C1CC8"/>
    <w:rsid w:val="005C2359"/>
    <w:rsid w:val="005C24CC"/>
    <w:rsid w:val="005C2553"/>
    <w:rsid w:val="005C297C"/>
    <w:rsid w:val="005C2A50"/>
    <w:rsid w:val="005C3069"/>
    <w:rsid w:val="005C41DE"/>
    <w:rsid w:val="005C495A"/>
    <w:rsid w:val="005C4E4D"/>
    <w:rsid w:val="005C51A9"/>
    <w:rsid w:val="005C51C4"/>
    <w:rsid w:val="005C604F"/>
    <w:rsid w:val="005C668D"/>
    <w:rsid w:val="005C7771"/>
    <w:rsid w:val="005C78E0"/>
    <w:rsid w:val="005C7D18"/>
    <w:rsid w:val="005D0D74"/>
    <w:rsid w:val="005D196D"/>
    <w:rsid w:val="005D1E5A"/>
    <w:rsid w:val="005D21D3"/>
    <w:rsid w:val="005D22C1"/>
    <w:rsid w:val="005D2FC6"/>
    <w:rsid w:val="005D35D9"/>
    <w:rsid w:val="005D3A75"/>
    <w:rsid w:val="005D4240"/>
    <w:rsid w:val="005D4250"/>
    <w:rsid w:val="005D42EF"/>
    <w:rsid w:val="005D5547"/>
    <w:rsid w:val="005D55A2"/>
    <w:rsid w:val="005D56A2"/>
    <w:rsid w:val="005E0185"/>
    <w:rsid w:val="005E0702"/>
    <w:rsid w:val="005E122F"/>
    <w:rsid w:val="005E1515"/>
    <w:rsid w:val="005E24B6"/>
    <w:rsid w:val="005E2B91"/>
    <w:rsid w:val="005E2C0C"/>
    <w:rsid w:val="005E427E"/>
    <w:rsid w:val="005E4A2A"/>
    <w:rsid w:val="005E4D99"/>
    <w:rsid w:val="005E58AB"/>
    <w:rsid w:val="005E5A82"/>
    <w:rsid w:val="005E5BBE"/>
    <w:rsid w:val="005E61EC"/>
    <w:rsid w:val="005E6571"/>
    <w:rsid w:val="005E6D23"/>
    <w:rsid w:val="005F005C"/>
    <w:rsid w:val="005F0AB2"/>
    <w:rsid w:val="005F1187"/>
    <w:rsid w:val="005F1BC9"/>
    <w:rsid w:val="005F299A"/>
    <w:rsid w:val="005F2A89"/>
    <w:rsid w:val="005F2DA0"/>
    <w:rsid w:val="005F31F2"/>
    <w:rsid w:val="005F3236"/>
    <w:rsid w:val="005F34C6"/>
    <w:rsid w:val="005F3FB1"/>
    <w:rsid w:val="005F50CD"/>
    <w:rsid w:val="005F5106"/>
    <w:rsid w:val="005F67AB"/>
    <w:rsid w:val="005F6831"/>
    <w:rsid w:val="005F6BDB"/>
    <w:rsid w:val="005F6C78"/>
    <w:rsid w:val="005F6FEC"/>
    <w:rsid w:val="00600704"/>
    <w:rsid w:val="00600BFF"/>
    <w:rsid w:val="00601809"/>
    <w:rsid w:val="00601D82"/>
    <w:rsid w:val="0060203A"/>
    <w:rsid w:val="00602847"/>
    <w:rsid w:val="006030F8"/>
    <w:rsid w:val="006037C5"/>
    <w:rsid w:val="006037D7"/>
    <w:rsid w:val="00603968"/>
    <w:rsid w:val="006039BA"/>
    <w:rsid w:val="0060440B"/>
    <w:rsid w:val="00604798"/>
    <w:rsid w:val="006054C2"/>
    <w:rsid w:val="00605C13"/>
    <w:rsid w:val="00605CF1"/>
    <w:rsid w:val="006068D9"/>
    <w:rsid w:val="00606DF0"/>
    <w:rsid w:val="00607BEA"/>
    <w:rsid w:val="00607F19"/>
    <w:rsid w:val="006109A3"/>
    <w:rsid w:val="00610FD1"/>
    <w:rsid w:val="006115C1"/>
    <w:rsid w:val="00612522"/>
    <w:rsid w:val="006128A1"/>
    <w:rsid w:val="006129CF"/>
    <w:rsid w:val="00612FE9"/>
    <w:rsid w:val="00613685"/>
    <w:rsid w:val="0061504E"/>
    <w:rsid w:val="00615666"/>
    <w:rsid w:val="0061587F"/>
    <w:rsid w:val="00615ED6"/>
    <w:rsid w:val="00616079"/>
    <w:rsid w:val="006165D8"/>
    <w:rsid w:val="006168B6"/>
    <w:rsid w:val="00616D10"/>
    <w:rsid w:val="006170A7"/>
    <w:rsid w:val="0061746D"/>
    <w:rsid w:val="006176CA"/>
    <w:rsid w:val="00620023"/>
    <w:rsid w:val="00620539"/>
    <w:rsid w:val="0062087D"/>
    <w:rsid w:val="00620BD0"/>
    <w:rsid w:val="00620E05"/>
    <w:rsid w:val="006210DC"/>
    <w:rsid w:val="0062119E"/>
    <w:rsid w:val="00621429"/>
    <w:rsid w:val="006214AE"/>
    <w:rsid w:val="00621A3E"/>
    <w:rsid w:val="00621DDA"/>
    <w:rsid w:val="00621FC7"/>
    <w:rsid w:val="00622035"/>
    <w:rsid w:val="006221B9"/>
    <w:rsid w:val="00622723"/>
    <w:rsid w:val="00623CEA"/>
    <w:rsid w:val="00624220"/>
    <w:rsid w:val="00624C4B"/>
    <w:rsid w:val="006250B9"/>
    <w:rsid w:val="00625397"/>
    <w:rsid w:val="006253BA"/>
    <w:rsid w:val="00625595"/>
    <w:rsid w:val="00625758"/>
    <w:rsid w:val="00625CEA"/>
    <w:rsid w:val="0062605C"/>
    <w:rsid w:val="0062626A"/>
    <w:rsid w:val="0062648A"/>
    <w:rsid w:val="00626F18"/>
    <w:rsid w:val="006272A0"/>
    <w:rsid w:val="00627862"/>
    <w:rsid w:val="00627DD7"/>
    <w:rsid w:val="00627F62"/>
    <w:rsid w:val="00630346"/>
    <w:rsid w:val="006305C3"/>
    <w:rsid w:val="00631614"/>
    <w:rsid w:val="00631E2E"/>
    <w:rsid w:val="00631F77"/>
    <w:rsid w:val="00632959"/>
    <w:rsid w:val="00632AF6"/>
    <w:rsid w:val="00632FFA"/>
    <w:rsid w:val="006334D9"/>
    <w:rsid w:val="0063373E"/>
    <w:rsid w:val="00633882"/>
    <w:rsid w:val="00633B43"/>
    <w:rsid w:val="00633F3D"/>
    <w:rsid w:val="00634181"/>
    <w:rsid w:val="006345A9"/>
    <w:rsid w:val="00634AC3"/>
    <w:rsid w:val="00635054"/>
    <w:rsid w:val="006352F5"/>
    <w:rsid w:val="006366CE"/>
    <w:rsid w:val="00636B2C"/>
    <w:rsid w:val="00637230"/>
    <w:rsid w:val="00637964"/>
    <w:rsid w:val="00637E20"/>
    <w:rsid w:val="00641BFB"/>
    <w:rsid w:val="006423EF"/>
    <w:rsid w:val="0064269D"/>
    <w:rsid w:val="00642723"/>
    <w:rsid w:val="00642F1C"/>
    <w:rsid w:val="0064344F"/>
    <w:rsid w:val="006437B4"/>
    <w:rsid w:val="00643882"/>
    <w:rsid w:val="0064428A"/>
    <w:rsid w:val="00644314"/>
    <w:rsid w:val="006448C7"/>
    <w:rsid w:val="00644ABF"/>
    <w:rsid w:val="00645353"/>
    <w:rsid w:val="006459C3"/>
    <w:rsid w:val="00646207"/>
    <w:rsid w:val="006462F9"/>
    <w:rsid w:val="00646A67"/>
    <w:rsid w:val="006474AD"/>
    <w:rsid w:val="00647961"/>
    <w:rsid w:val="00650127"/>
    <w:rsid w:val="00650814"/>
    <w:rsid w:val="00650C62"/>
    <w:rsid w:val="006515CE"/>
    <w:rsid w:val="00651C27"/>
    <w:rsid w:val="00652384"/>
    <w:rsid w:val="006523CE"/>
    <w:rsid w:val="00652A16"/>
    <w:rsid w:val="00652CE4"/>
    <w:rsid w:val="006534C2"/>
    <w:rsid w:val="006537C2"/>
    <w:rsid w:val="00653FC9"/>
    <w:rsid w:val="00654027"/>
    <w:rsid w:val="00654172"/>
    <w:rsid w:val="00655617"/>
    <w:rsid w:val="006558FA"/>
    <w:rsid w:val="00655D85"/>
    <w:rsid w:val="0065626D"/>
    <w:rsid w:val="00656635"/>
    <w:rsid w:val="00656CB6"/>
    <w:rsid w:val="00660FD3"/>
    <w:rsid w:val="006614FA"/>
    <w:rsid w:val="00661CA8"/>
    <w:rsid w:val="00661D5E"/>
    <w:rsid w:val="00661F0D"/>
    <w:rsid w:val="00662886"/>
    <w:rsid w:val="006632ED"/>
    <w:rsid w:val="00663A76"/>
    <w:rsid w:val="00664053"/>
    <w:rsid w:val="006643AF"/>
    <w:rsid w:val="00664924"/>
    <w:rsid w:val="00664E06"/>
    <w:rsid w:val="00664EAE"/>
    <w:rsid w:val="006658BE"/>
    <w:rsid w:val="00665E2C"/>
    <w:rsid w:val="006669F2"/>
    <w:rsid w:val="006672ED"/>
    <w:rsid w:val="00667400"/>
    <w:rsid w:val="00667F01"/>
    <w:rsid w:val="00670023"/>
    <w:rsid w:val="0067014A"/>
    <w:rsid w:val="0067017B"/>
    <w:rsid w:val="0067022F"/>
    <w:rsid w:val="00670D71"/>
    <w:rsid w:val="006716F9"/>
    <w:rsid w:val="00671B84"/>
    <w:rsid w:val="00672D39"/>
    <w:rsid w:val="00672DDA"/>
    <w:rsid w:val="006731EA"/>
    <w:rsid w:val="006734B2"/>
    <w:rsid w:val="00673506"/>
    <w:rsid w:val="006738E4"/>
    <w:rsid w:val="00673FED"/>
    <w:rsid w:val="00674685"/>
    <w:rsid w:val="00674803"/>
    <w:rsid w:val="00674E99"/>
    <w:rsid w:val="00675018"/>
    <w:rsid w:val="00675B37"/>
    <w:rsid w:val="00676046"/>
    <w:rsid w:val="006765D5"/>
    <w:rsid w:val="00676630"/>
    <w:rsid w:val="00676E85"/>
    <w:rsid w:val="0067743B"/>
    <w:rsid w:val="00680016"/>
    <w:rsid w:val="006801CF"/>
    <w:rsid w:val="006802D4"/>
    <w:rsid w:val="00680651"/>
    <w:rsid w:val="0068076B"/>
    <w:rsid w:val="00681248"/>
    <w:rsid w:val="00682188"/>
    <w:rsid w:val="0068223B"/>
    <w:rsid w:val="006826DD"/>
    <w:rsid w:val="00682EEC"/>
    <w:rsid w:val="006833D2"/>
    <w:rsid w:val="006836CD"/>
    <w:rsid w:val="00683825"/>
    <w:rsid w:val="006846D6"/>
    <w:rsid w:val="00685455"/>
    <w:rsid w:val="00685E22"/>
    <w:rsid w:val="0068653F"/>
    <w:rsid w:val="006874A7"/>
    <w:rsid w:val="0068776F"/>
    <w:rsid w:val="006878F1"/>
    <w:rsid w:val="00687A9E"/>
    <w:rsid w:val="00690293"/>
    <w:rsid w:val="00690389"/>
    <w:rsid w:val="00690732"/>
    <w:rsid w:val="00690B63"/>
    <w:rsid w:val="00690E09"/>
    <w:rsid w:val="006914CD"/>
    <w:rsid w:val="00691E26"/>
    <w:rsid w:val="00691FDE"/>
    <w:rsid w:val="006926D3"/>
    <w:rsid w:val="0069299B"/>
    <w:rsid w:val="00692BFB"/>
    <w:rsid w:val="00692F9F"/>
    <w:rsid w:val="0069330D"/>
    <w:rsid w:val="006944BA"/>
    <w:rsid w:val="006955A1"/>
    <w:rsid w:val="006956E7"/>
    <w:rsid w:val="0069573E"/>
    <w:rsid w:val="0069599C"/>
    <w:rsid w:val="00695B4D"/>
    <w:rsid w:val="00695E31"/>
    <w:rsid w:val="00696238"/>
    <w:rsid w:val="00696428"/>
    <w:rsid w:val="00696829"/>
    <w:rsid w:val="00696E71"/>
    <w:rsid w:val="00696E8B"/>
    <w:rsid w:val="00696F61"/>
    <w:rsid w:val="00696FF2"/>
    <w:rsid w:val="0069736D"/>
    <w:rsid w:val="00697634"/>
    <w:rsid w:val="006A037D"/>
    <w:rsid w:val="006A04A3"/>
    <w:rsid w:val="006A1859"/>
    <w:rsid w:val="006A2274"/>
    <w:rsid w:val="006A22D3"/>
    <w:rsid w:val="006A2C06"/>
    <w:rsid w:val="006A34B7"/>
    <w:rsid w:val="006A350F"/>
    <w:rsid w:val="006A41B3"/>
    <w:rsid w:val="006A41D0"/>
    <w:rsid w:val="006A434F"/>
    <w:rsid w:val="006A49AB"/>
    <w:rsid w:val="006A49B7"/>
    <w:rsid w:val="006A4CEB"/>
    <w:rsid w:val="006A6287"/>
    <w:rsid w:val="006A63E3"/>
    <w:rsid w:val="006A64DB"/>
    <w:rsid w:val="006A6687"/>
    <w:rsid w:val="006A6EAA"/>
    <w:rsid w:val="006A761A"/>
    <w:rsid w:val="006B0322"/>
    <w:rsid w:val="006B0384"/>
    <w:rsid w:val="006B0E9F"/>
    <w:rsid w:val="006B15AA"/>
    <w:rsid w:val="006B221D"/>
    <w:rsid w:val="006B24A1"/>
    <w:rsid w:val="006B24D4"/>
    <w:rsid w:val="006B34D5"/>
    <w:rsid w:val="006B3830"/>
    <w:rsid w:val="006B42A3"/>
    <w:rsid w:val="006B45A8"/>
    <w:rsid w:val="006B4AD7"/>
    <w:rsid w:val="006B4CEC"/>
    <w:rsid w:val="006B546A"/>
    <w:rsid w:val="006B5996"/>
    <w:rsid w:val="006B5B28"/>
    <w:rsid w:val="006B6029"/>
    <w:rsid w:val="006B6376"/>
    <w:rsid w:val="006B685E"/>
    <w:rsid w:val="006B6A4E"/>
    <w:rsid w:val="006B6A98"/>
    <w:rsid w:val="006B6A9A"/>
    <w:rsid w:val="006B6AF9"/>
    <w:rsid w:val="006B6BAE"/>
    <w:rsid w:val="006B6DDB"/>
    <w:rsid w:val="006B73A9"/>
    <w:rsid w:val="006B7588"/>
    <w:rsid w:val="006B77EC"/>
    <w:rsid w:val="006B7840"/>
    <w:rsid w:val="006B7A60"/>
    <w:rsid w:val="006B7BFE"/>
    <w:rsid w:val="006B7EF9"/>
    <w:rsid w:val="006C09F5"/>
    <w:rsid w:val="006C0D87"/>
    <w:rsid w:val="006C0EA7"/>
    <w:rsid w:val="006C1264"/>
    <w:rsid w:val="006C1374"/>
    <w:rsid w:val="006C1B7D"/>
    <w:rsid w:val="006C2724"/>
    <w:rsid w:val="006C28DA"/>
    <w:rsid w:val="006C2B3B"/>
    <w:rsid w:val="006C42D2"/>
    <w:rsid w:val="006C66E0"/>
    <w:rsid w:val="006C6B83"/>
    <w:rsid w:val="006C7D76"/>
    <w:rsid w:val="006D001D"/>
    <w:rsid w:val="006D0D7A"/>
    <w:rsid w:val="006D0EBB"/>
    <w:rsid w:val="006D1204"/>
    <w:rsid w:val="006D280D"/>
    <w:rsid w:val="006D350E"/>
    <w:rsid w:val="006D3AFF"/>
    <w:rsid w:val="006D43F8"/>
    <w:rsid w:val="006D46DD"/>
    <w:rsid w:val="006D50CF"/>
    <w:rsid w:val="006D50DA"/>
    <w:rsid w:val="006D52D0"/>
    <w:rsid w:val="006D54C5"/>
    <w:rsid w:val="006D5CCB"/>
    <w:rsid w:val="006D65EC"/>
    <w:rsid w:val="006D6944"/>
    <w:rsid w:val="006E01AF"/>
    <w:rsid w:val="006E0349"/>
    <w:rsid w:val="006E0712"/>
    <w:rsid w:val="006E0C1B"/>
    <w:rsid w:val="006E0E73"/>
    <w:rsid w:val="006E0FED"/>
    <w:rsid w:val="006E202B"/>
    <w:rsid w:val="006E214C"/>
    <w:rsid w:val="006E3C1E"/>
    <w:rsid w:val="006E3EFA"/>
    <w:rsid w:val="006E442B"/>
    <w:rsid w:val="006E444F"/>
    <w:rsid w:val="006E454C"/>
    <w:rsid w:val="006E4FA8"/>
    <w:rsid w:val="006E50CB"/>
    <w:rsid w:val="006E53DB"/>
    <w:rsid w:val="006E6AE8"/>
    <w:rsid w:val="006E6C48"/>
    <w:rsid w:val="006E7E02"/>
    <w:rsid w:val="006E7E1D"/>
    <w:rsid w:val="006E7F81"/>
    <w:rsid w:val="006F05B3"/>
    <w:rsid w:val="006F0EA8"/>
    <w:rsid w:val="006F1216"/>
    <w:rsid w:val="006F1389"/>
    <w:rsid w:val="006F17D9"/>
    <w:rsid w:val="006F1F41"/>
    <w:rsid w:val="006F2654"/>
    <w:rsid w:val="006F287E"/>
    <w:rsid w:val="006F2974"/>
    <w:rsid w:val="006F30C9"/>
    <w:rsid w:val="006F400C"/>
    <w:rsid w:val="006F4032"/>
    <w:rsid w:val="006F5886"/>
    <w:rsid w:val="006F5A53"/>
    <w:rsid w:val="006F5A8B"/>
    <w:rsid w:val="006F5BE2"/>
    <w:rsid w:val="006F64CC"/>
    <w:rsid w:val="006F6CFA"/>
    <w:rsid w:val="006F7211"/>
    <w:rsid w:val="006F7255"/>
    <w:rsid w:val="006F760D"/>
    <w:rsid w:val="006F7CE7"/>
    <w:rsid w:val="006F7E79"/>
    <w:rsid w:val="00700509"/>
    <w:rsid w:val="00700DCB"/>
    <w:rsid w:val="00701307"/>
    <w:rsid w:val="007014C0"/>
    <w:rsid w:val="00701621"/>
    <w:rsid w:val="00701758"/>
    <w:rsid w:val="00701A1F"/>
    <w:rsid w:val="00701BF9"/>
    <w:rsid w:val="0070230C"/>
    <w:rsid w:val="00702728"/>
    <w:rsid w:val="00702D78"/>
    <w:rsid w:val="0070399F"/>
    <w:rsid w:val="00703BCC"/>
    <w:rsid w:val="00703CAC"/>
    <w:rsid w:val="00703D1D"/>
    <w:rsid w:val="00703FD3"/>
    <w:rsid w:val="00704249"/>
    <w:rsid w:val="00704942"/>
    <w:rsid w:val="00704CC0"/>
    <w:rsid w:val="007053D2"/>
    <w:rsid w:val="00705AF7"/>
    <w:rsid w:val="007069E6"/>
    <w:rsid w:val="00706A74"/>
    <w:rsid w:val="00707F31"/>
    <w:rsid w:val="0071022E"/>
    <w:rsid w:val="00710442"/>
    <w:rsid w:val="00710A27"/>
    <w:rsid w:val="00711CB7"/>
    <w:rsid w:val="00711F34"/>
    <w:rsid w:val="007127A1"/>
    <w:rsid w:val="00712B72"/>
    <w:rsid w:val="00712B8E"/>
    <w:rsid w:val="00712D9A"/>
    <w:rsid w:val="00712F84"/>
    <w:rsid w:val="007131D5"/>
    <w:rsid w:val="00713845"/>
    <w:rsid w:val="00713B40"/>
    <w:rsid w:val="00713CDB"/>
    <w:rsid w:val="0071401D"/>
    <w:rsid w:val="007142F8"/>
    <w:rsid w:val="0071484A"/>
    <w:rsid w:val="00714C7D"/>
    <w:rsid w:val="00714F02"/>
    <w:rsid w:val="00714F0D"/>
    <w:rsid w:val="00715037"/>
    <w:rsid w:val="007151E9"/>
    <w:rsid w:val="007178C9"/>
    <w:rsid w:val="00717AF7"/>
    <w:rsid w:val="00717D65"/>
    <w:rsid w:val="00717D6A"/>
    <w:rsid w:val="007202D6"/>
    <w:rsid w:val="00720386"/>
    <w:rsid w:val="00720475"/>
    <w:rsid w:val="00720D08"/>
    <w:rsid w:val="00721004"/>
    <w:rsid w:val="0072169A"/>
    <w:rsid w:val="00722B76"/>
    <w:rsid w:val="00723308"/>
    <w:rsid w:val="00723751"/>
    <w:rsid w:val="00723BFD"/>
    <w:rsid w:val="00723DC0"/>
    <w:rsid w:val="00724C4E"/>
    <w:rsid w:val="00725196"/>
    <w:rsid w:val="0072576D"/>
    <w:rsid w:val="00725B43"/>
    <w:rsid w:val="007267E6"/>
    <w:rsid w:val="007269CB"/>
    <w:rsid w:val="00726D75"/>
    <w:rsid w:val="00727150"/>
    <w:rsid w:val="00727D76"/>
    <w:rsid w:val="007312F3"/>
    <w:rsid w:val="00731716"/>
    <w:rsid w:val="0073294A"/>
    <w:rsid w:val="00732F0B"/>
    <w:rsid w:val="0073423D"/>
    <w:rsid w:val="00734BBC"/>
    <w:rsid w:val="00734CEB"/>
    <w:rsid w:val="00734ECA"/>
    <w:rsid w:val="00735149"/>
    <w:rsid w:val="007352CB"/>
    <w:rsid w:val="00735610"/>
    <w:rsid w:val="007363E9"/>
    <w:rsid w:val="00736AF4"/>
    <w:rsid w:val="00737050"/>
    <w:rsid w:val="0073709D"/>
    <w:rsid w:val="007377FF"/>
    <w:rsid w:val="007379E5"/>
    <w:rsid w:val="00737F8E"/>
    <w:rsid w:val="00737FA4"/>
    <w:rsid w:val="0074021B"/>
    <w:rsid w:val="00740FE3"/>
    <w:rsid w:val="0074149E"/>
    <w:rsid w:val="007423AC"/>
    <w:rsid w:val="0074283B"/>
    <w:rsid w:val="007428D9"/>
    <w:rsid w:val="00742AEA"/>
    <w:rsid w:val="00742DF0"/>
    <w:rsid w:val="007435BE"/>
    <w:rsid w:val="0074388D"/>
    <w:rsid w:val="00743E4C"/>
    <w:rsid w:val="007448CC"/>
    <w:rsid w:val="00744E92"/>
    <w:rsid w:val="00745A3A"/>
    <w:rsid w:val="0074608E"/>
    <w:rsid w:val="007462C4"/>
    <w:rsid w:val="0074783A"/>
    <w:rsid w:val="00747AFB"/>
    <w:rsid w:val="00747E4D"/>
    <w:rsid w:val="007502AD"/>
    <w:rsid w:val="007505FA"/>
    <w:rsid w:val="007506F4"/>
    <w:rsid w:val="007507D0"/>
    <w:rsid w:val="00750B36"/>
    <w:rsid w:val="007510B4"/>
    <w:rsid w:val="00751513"/>
    <w:rsid w:val="0075175F"/>
    <w:rsid w:val="00752212"/>
    <w:rsid w:val="007526F7"/>
    <w:rsid w:val="00752BA9"/>
    <w:rsid w:val="00752BE8"/>
    <w:rsid w:val="007535C4"/>
    <w:rsid w:val="00753635"/>
    <w:rsid w:val="00753B49"/>
    <w:rsid w:val="00753FC2"/>
    <w:rsid w:val="00754371"/>
    <w:rsid w:val="0075463A"/>
    <w:rsid w:val="007557ED"/>
    <w:rsid w:val="00755BE5"/>
    <w:rsid w:val="00755F91"/>
    <w:rsid w:val="00756243"/>
    <w:rsid w:val="007575E6"/>
    <w:rsid w:val="00757896"/>
    <w:rsid w:val="007603A6"/>
    <w:rsid w:val="007603FD"/>
    <w:rsid w:val="00761141"/>
    <w:rsid w:val="00761409"/>
    <w:rsid w:val="0076163A"/>
    <w:rsid w:val="007618F6"/>
    <w:rsid w:val="00761C3B"/>
    <w:rsid w:val="007626B0"/>
    <w:rsid w:val="007632D0"/>
    <w:rsid w:val="00764197"/>
    <w:rsid w:val="007642FE"/>
    <w:rsid w:val="00764879"/>
    <w:rsid w:val="00764E6A"/>
    <w:rsid w:val="007656F9"/>
    <w:rsid w:val="00765BB4"/>
    <w:rsid w:val="00766191"/>
    <w:rsid w:val="0076625E"/>
    <w:rsid w:val="007666DC"/>
    <w:rsid w:val="00766FDC"/>
    <w:rsid w:val="007673B6"/>
    <w:rsid w:val="00770390"/>
    <w:rsid w:val="00770B89"/>
    <w:rsid w:val="00770B9C"/>
    <w:rsid w:val="00770E44"/>
    <w:rsid w:val="00771043"/>
    <w:rsid w:val="00771CE6"/>
    <w:rsid w:val="00771FB3"/>
    <w:rsid w:val="007727AC"/>
    <w:rsid w:val="007735F8"/>
    <w:rsid w:val="0077442D"/>
    <w:rsid w:val="0077444C"/>
    <w:rsid w:val="00774EC0"/>
    <w:rsid w:val="00775F86"/>
    <w:rsid w:val="00776143"/>
    <w:rsid w:val="00777060"/>
    <w:rsid w:val="00777C23"/>
    <w:rsid w:val="00777F91"/>
    <w:rsid w:val="00777FE2"/>
    <w:rsid w:val="00780A8F"/>
    <w:rsid w:val="00781297"/>
    <w:rsid w:val="00781610"/>
    <w:rsid w:val="00781F8E"/>
    <w:rsid w:val="00782771"/>
    <w:rsid w:val="007831C1"/>
    <w:rsid w:val="0078323E"/>
    <w:rsid w:val="00784A61"/>
    <w:rsid w:val="00784D3A"/>
    <w:rsid w:val="0078544F"/>
    <w:rsid w:val="00786EA6"/>
    <w:rsid w:val="00786EB2"/>
    <w:rsid w:val="0078755D"/>
    <w:rsid w:val="007878CC"/>
    <w:rsid w:val="0079042F"/>
    <w:rsid w:val="00790DEF"/>
    <w:rsid w:val="00790E0D"/>
    <w:rsid w:val="00790E27"/>
    <w:rsid w:val="0079110E"/>
    <w:rsid w:val="00791A09"/>
    <w:rsid w:val="00792851"/>
    <w:rsid w:val="00792EC5"/>
    <w:rsid w:val="007933E6"/>
    <w:rsid w:val="007934B4"/>
    <w:rsid w:val="0079388E"/>
    <w:rsid w:val="00793CB9"/>
    <w:rsid w:val="00794034"/>
    <w:rsid w:val="0079439B"/>
    <w:rsid w:val="00794A43"/>
    <w:rsid w:val="00794C30"/>
    <w:rsid w:val="00794CAA"/>
    <w:rsid w:val="00795662"/>
    <w:rsid w:val="00795AB2"/>
    <w:rsid w:val="00796620"/>
    <w:rsid w:val="00796964"/>
    <w:rsid w:val="00796D66"/>
    <w:rsid w:val="00796E49"/>
    <w:rsid w:val="00797027"/>
    <w:rsid w:val="007971A5"/>
    <w:rsid w:val="007973B9"/>
    <w:rsid w:val="00797BCF"/>
    <w:rsid w:val="00797E13"/>
    <w:rsid w:val="007A068C"/>
    <w:rsid w:val="007A155C"/>
    <w:rsid w:val="007A2635"/>
    <w:rsid w:val="007A2ECF"/>
    <w:rsid w:val="007A32E1"/>
    <w:rsid w:val="007A3AD8"/>
    <w:rsid w:val="007A3FF2"/>
    <w:rsid w:val="007A4368"/>
    <w:rsid w:val="007A45E3"/>
    <w:rsid w:val="007A46E9"/>
    <w:rsid w:val="007A5110"/>
    <w:rsid w:val="007A5BE4"/>
    <w:rsid w:val="007A5C4A"/>
    <w:rsid w:val="007A604C"/>
    <w:rsid w:val="007A6BF9"/>
    <w:rsid w:val="007A7C43"/>
    <w:rsid w:val="007B006C"/>
    <w:rsid w:val="007B03FE"/>
    <w:rsid w:val="007B09F1"/>
    <w:rsid w:val="007B2322"/>
    <w:rsid w:val="007B33A3"/>
    <w:rsid w:val="007B371A"/>
    <w:rsid w:val="007B3A70"/>
    <w:rsid w:val="007B3E3C"/>
    <w:rsid w:val="007B486E"/>
    <w:rsid w:val="007B4E06"/>
    <w:rsid w:val="007B4F87"/>
    <w:rsid w:val="007B537D"/>
    <w:rsid w:val="007B57EE"/>
    <w:rsid w:val="007B5EC4"/>
    <w:rsid w:val="007B601B"/>
    <w:rsid w:val="007B620C"/>
    <w:rsid w:val="007B69CC"/>
    <w:rsid w:val="007B6D25"/>
    <w:rsid w:val="007C05E5"/>
    <w:rsid w:val="007C1227"/>
    <w:rsid w:val="007C1D9B"/>
    <w:rsid w:val="007C24A5"/>
    <w:rsid w:val="007C267A"/>
    <w:rsid w:val="007C2CA7"/>
    <w:rsid w:val="007C2D44"/>
    <w:rsid w:val="007C3268"/>
    <w:rsid w:val="007C373F"/>
    <w:rsid w:val="007C384A"/>
    <w:rsid w:val="007C4DFC"/>
    <w:rsid w:val="007C4EFB"/>
    <w:rsid w:val="007C5429"/>
    <w:rsid w:val="007C5502"/>
    <w:rsid w:val="007C5655"/>
    <w:rsid w:val="007C63AA"/>
    <w:rsid w:val="007C6B87"/>
    <w:rsid w:val="007C7032"/>
    <w:rsid w:val="007C709F"/>
    <w:rsid w:val="007C7521"/>
    <w:rsid w:val="007C77BB"/>
    <w:rsid w:val="007C7A9D"/>
    <w:rsid w:val="007C7B19"/>
    <w:rsid w:val="007C7DB0"/>
    <w:rsid w:val="007C7F33"/>
    <w:rsid w:val="007D0A3B"/>
    <w:rsid w:val="007D0ED2"/>
    <w:rsid w:val="007D10B4"/>
    <w:rsid w:val="007D1FDF"/>
    <w:rsid w:val="007D20D2"/>
    <w:rsid w:val="007D21D9"/>
    <w:rsid w:val="007D26E0"/>
    <w:rsid w:val="007D3392"/>
    <w:rsid w:val="007D3617"/>
    <w:rsid w:val="007D381E"/>
    <w:rsid w:val="007D3D2B"/>
    <w:rsid w:val="007D48A7"/>
    <w:rsid w:val="007D4D41"/>
    <w:rsid w:val="007D502C"/>
    <w:rsid w:val="007D546D"/>
    <w:rsid w:val="007D54A6"/>
    <w:rsid w:val="007D56FD"/>
    <w:rsid w:val="007D6026"/>
    <w:rsid w:val="007D6878"/>
    <w:rsid w:val="007D69D5"/>
    <w:rsid w:val="007D7823"/>
    <w:rsid w:val="007D7F77"/>
    <w:rsid w:val="007E03BF"/>
    <w:rsid w:val="007E066D"/>
    <w:rsid w:val="007E0DC4"/>
    <w:rsid w:val="007E18A0"/>
    <w:rsid w:val="007E2B11"/>
    <w:rsid w:val="007E321A"/>
    <w:rsid w:val="007E3443"/>
    <w:rsid w:val="007E3762"/>
    <w:rsid w:val="007E385B"/>
    <w:rsid w:val="007E3DF5"/>
    <w:rsid w:val="007E4528"/>
    <w:rsid w:val="007E4FD1"/>
    <w:rsid w:val="007E5937"/>
    <w:rsid w:val="007E642B"/>
    <w:rsid w:val="007E6757"/>
    <w:rsid w:val="007E6EDA"/>
    <w:rsid w:val="007E7253"/>
    <w:rsid w:val="007E7429"/>
    <w:rsid w:val="007E7DDA"/>
    <w:rsid w:val="007E7FE5"/>
    <w:rsid w:val="007F0412"/>
    <w:rsid w:val="007F041D"/>
    <w:rsid w:val="007F0A1D"/>
    <w:rsid w:val="007F0B73"/>
    <w:rsid w:val="007F0D2E"/>
    <w:rsid w:val="007F1114"/>
    <w:rsid w:val="007F1712"/>
    <w:rsid w:val="007F1E56"/>
    <w:rsid w:val="007F2A26"/>
    <w:rsid w:val="007F2D1A"/>
    <w:rsid w:val="007F2E21"/>
    <w:rsid w:val="007F3736"/>
    <w:rsid w:val="007F3C84"/>
    <w:rsid w:val="007F43AF"/>
    <w:rsid w:val="007F4414"/>
    <w:rsid w:val="007F48E8"/>
    <w:rsid w:val="007F53CB"/>
    <w:rsid w:val="007F56EE"/>
    <w:rsid w:val="007F5AEF"/>
    <w:rsid w:val="007F5CAE"/>
    <w:rsid w:val="007F63B6"/>
    <w:rsid w:val="007F69CC"/>
    <w:rsid w:val="007F6D99"/>
    <w:rsid w:val="007F6F0B"/>
    <w:rsid w:val="00800433"/>
    <w:rsid w:val="008004A3"/>
    <w:rsid w:val="00800A2B"/>
    <w:rsid w:val="0080157E"/>
    <w:rsid w:val="00801586"/>
    <w:rsid w:val="008017EC"/>
    <w:rsid w:val="008021AD"/>
    <w:rsid w:val="00803BB9"/>
    <w:rsid w:val="00804102"/>
    <w:rsid w:val="008042D3"/>
    <w:rsid w:val="00804B6B"/>
    <w:rsid w:val="008053F8"/>
    <w:rsid w:val="0080586D"/>
    <w:rsid w:val="008078DA"/>
    <w:rsid w:val="008079EB"/>
    <w:rsid w:val="008105D5"/>
    <w:rsid w:val="00811E0D"/>
    <w:rsid w:val="00812491"/>
    <w:rsid w:val="008126FC"/>
    <w:rsid w:val="0081295B"/>
    <w:rsid w:val="008129CE"/>
    <w:rsid w:val="008133E9"/>
    <w:rsid w:val="008135E2"/>
    <w:rsid w:val="008143FB"/>
    <w:rsid w:val="0081458C"/>
    <w:rsid w:val="0081472D"/>
    <w:rsid w:val="0081533F"/>
    <w:rsid w:val="008159F9"/>
    <w:rsid w:val="00816BA4"/>
    <w:rsid w:val="00816DB8"/>
    <w:rsid w:val="00817299"/>
    <w:rsid w:val="00817BC4"/>
    <w:rsid w:val="0082069A"/>
    <w:rsid w:val="00820AE0"/>
    <w:rsid w:val="00820AF0"/>
    <w:rsid w:val="0082111F"/>
    <w:rsid w:val="00821707"/>
    <w:rsid w:val="00821A85"/>
    <w:rsid w:val="0082269A"/>
    <w:rsid w:val="00822818"/>
    <w:rsid w:val="008234BF"/>
    <w:rsid w:val="008241E4"/>
    <w:rsid w:val="008242B3"/>
    <w:rsid w:val="00824414"/>
    <w:rsid w:val="008252A7"/>
    <w:rsid w:val="008254C7"/>
    <w:rsid w:val="00827354"/>
    <w:rsid w:val="0083025B"/>
    <w:rsid w:val="008306BD"/>
    <w:rsid w:val="008313E5"/>
    <w:rsid w:val="008314EB"/>
    <w:rsid w:val="00831D19"/>
    <w:rsid w:val="008324F4"/>
    <w:rsid w:val="00832B52"/>
    <w:rsid w:val="008330AD"/>
    <w:rsid w:val="00833598"/>
    <w:rsid w:val="008335E2"/>
    <w:rsid w:val="00834F63"/>
    <w:rsid w:val="008354E7"/>
    <w:rsid w:val="0083570E"/>
    <w:rsid w:val="00835918"/>
    <w:rsid w:val="0083683F"/>
    <w:rsid w:val="00836C08"/>
    <w:rsid w:val="00836CBA"/>
    <w:rsid w:val="0083703D"/>
    <w:rsid w:val="0084005B"/>
    <w:rsid w:val="008402EE"/>
    <w:rsid w:val="00840438"/>
    <w:rsid w:val="00841782"/>
    <w:rsid w:val="00841871"/>
    <w:rsid w:val="00841EC3"/>
    <w:rsid w:val="008427D1"/>
    <w:rsid w:val="00842E3D"/>
    <w:rsid w:val="00842F0F"/>
    <w:rsid w:val="00842FB5"/>
    <w:rsid w:val="00842FC4"/>
    <w:rsid w:val="00843438"/>
    <w:rsid w:val="00843B8D"/>
    <w:rsid w:val="00843F2D"/>
    <w:rsid w:val="0084471D"/>
    <w:rsid w:val="0084527A"/>
    <w:rsid w:val="00845729"/>
    <w:rsid w:val="008457B2"/>
    <w:rsid w:val="008461C8"/>
    <w:rsid w:val="008462FD"/>
    <w:rsid w:val="00846367"/>
    <w:rsid w:val="0084684A"/>
    <w:rsid w:val="00846951"/>
    <w:rsid w:val="00846974"/>
    <w:rsid w:val="00847231"/>
    <w:rsid w:val="00847B7B"/>
    <w:rsid w:val="0085002F"/>
    <w:rsid w:val="00851572"/>
    <w:rsid w:val="00851E80"/>
    <w:rsid w:val="008521E6"/>
    <w:rsid w:val="00852262"/>
    <w:rsid w:val="008522C9"/>
    <w:rsid w:val="008538D3"/>
    <w:rsid w:val="0085480E"/>
    <w:rsid w:val="0085499E"/>
    <w:rsid w:val="00854BB3"/>
    <w:rsid w:val="008556A4"/>
    <w:rsid w:val="00856297"/>
    <w:rsid w:val="008571CA"/>
    <w:rsid w:val="00857A48"/>
    <w:rsid w:val="00860750"/>
    <w:rsid w:val="0086090D"/>
    <w:rsid w:val="00861ACD"/>
    <w:rsid w:val="00861F6D"/>
    <w:rsid w:val="008622E3"/>
    <w:rsid w:val="008624CA"/>
    <w:rsid w:val="00862C00"/>
    <w:rsid w:val="00863D2A"/>
    <w:rsid w:val="00863D99"/>
    <w:rsid w:val="00865088"/>
    <w:rsid w:val="008651EC"/>
    <w:rsid w:val="00866288"/>
    <w:rsid w:val="008666C5"/>
    <w:rsid w:val="00866E50"/>
    <w:rsid w:val="00867121"/>
    <w:rsid w:val="008677A0"/>
    <w:rsid w:val="008679B3"/>
    <w:rsid w:val="00867D8E"/>
    <w:rsid w:val="0087068F"/>
    <w:rsid w:val="008714F1"/>
    <w:rsid w:val="00871679"/>
    <w:rsid w:val="00872187"/>
    <w:rsid w:val="00872B3D"/>
    <w:rsid w:val="00874A9A"/>
    <w:rsid w:val="00874AF6"/>
    <w:rsid w:val="00874F68"/>
    <w:rsid w:val="0087509A"/>
    <w:rsid w:val="00875C6F"/>
    <w:rsid w:val="00876BD7"/>
    <w:rsid w:val="0087713A"/>
    <w:rsid w:val="0087734C"/>
    <w:rsid w:val="0087736A"/>
    <w:rsid w:val="0087781B"/>
    <w:rsid w:val="008778E7"/>
    <w:rsid w:val="0088006C"/>
    <w:rsid w:val="008812F2"/>
    <w:rsid w:val="00881897"/>
    <w:rsid w:val="00882A69"/>
    <w:rsid w:val="00883308"/>
    <w:rsid w:val="00883662"/>
    <w:rsid w:val="00883CF2"/>
    <w:rsid w:val="00883E1A"/>
    <w:rsid w:val="00884003"/>
    <w:rsid w:val="0088478C"/>
    <w:rsid w:val="00884CC7"/>
    <w:rsid w:val="00884E22"/>
    <w:rsid w:val="00884F95"/>
    <w:rsid w:val="008855B6"/>
    <w:rsid w:val="00885A67"/>
    <w:rsid w:val="00886A16"/>
    <w:rsid w:val="00886E3F"/>
    <w:rsid w:val="00887035"/>
    <w:rsid w:val="00887155"/>
    <w:rsid w:val="008871C1"/>
    <w:rsid w:val="00887C22"/>
    <w:rsid w:val="0089038B"/>
    <w:rsid w:val="00890E85"/>
    <w:rsid w:val="008918A0"/>
    <w:rsid w:val="00891A0A"/>
    <w:rsid w:val="008929AC"/>
    <w:rsid w:val="00893289"/>
    <w:rsid w:val="0089361F"/>
    <w:rsid w:val="008936B0"/>
    <w:rsid w:val="008947DF"/>
    <w:rsid w:val="008955B0"/>
    <w:rsid w:val="00895882"/>
    <w:rsid w:val="0089597D"/>
    <w:rsid w:val="00895F61"/>
    <w:rsid w:val="00896098"/>
    <w:rsid w:val="00896A80"/>
    <w:rsid w:val="008A0511"/>
    <w:rsid w:val="008A0C19"/>
    <w:rsid w:val="008A1995"/>
    <w:rsid w:val="008A1EDD"/>
    <w:rsid w:val="008A21A3"/>
    <w:rsid w:val="008A23D5"/>
    <w:rsid w:val="008A27E8"/>
    <w:rsid w:val="008A351D"/>
    <w:rsid w:val="008A3E99"/>
    <w:rsid w:val="008A4270"/>
    <w:rsid w:val="008A538E"/>
    <w:rsid w:val="008A570E"/>
    <w:rsid w:val="008A5BCE"/>
    <w:rsid w:val="008A6257"/>
    <w:rsid w:val="008B0295"/>
    <w:rsid w:val="008B13E1"/>
    <w:rsid w:val="008B239D"/>
    <w:rsid w:val="008B3C32"/>
    <w:rsid w:val="008B4B6E"/>
    <w:rsid w:val="008B55A7"/>
    <w:rsid w:val="008B5C35"/>
    <w:rsid w:val="008B60F9"/>
    <w:rsid w:val="008B6249"/>
    <w:rsid w:val="008B643D"/>
    <w:rsid w:val="008B662C"/>
    <w:rsid w:val="008B66E8"/>
    <w:rsid w:val="008B78FE"/>
    <w:rsid w:val="008B7CFD"/>
    <w:rsid w:val="008B7FDA"/>
    <w:rsid w:val="008C00A7"/>
    <w:rsid w:val="008C0194"/>
    <w:rsid w:val="008C06C9"/>
    <w:rsid w:val="008C0951"/>
    <w:rsid w:val="008C17CD"/>
    <w:rsid w:val="008C288C"/>
    <w:rsid w:val="008C29CA"/>
    <w:rsid w:val="008C320C"/>
    <w:rsid w:val="008C3C5C"/>
    <w:rsid w:val="008C441C"/>
    <w:rsid w:val="008C4952"/>
    <w:rsid w:val="008C5B13"/>
    <w:rsid w:val="008C5B2B"/>
    <w:rsid w:val="008C6106"/>
    <w:rsid w:val="008C6572"/>
    <w:rsid w:val="008C71F4"/>
    <w:rsid w:val="008C72AC"/>
    <w:rsid w:val="008D00DD"/>
    <w:rsid w:val="008D01B6"/>
    <w:rsid w:val="008D022C"/>
    <w:rsid w:val="008D03BF"/>
    <w:rsid w:val="008D0633"/>
    <w:rsid w:val="008D0997"/>
    <w:rsid w:val="008D0F58"/>
    <w:rsid w:val="008D128C"/>
    <w:rsid w:val="008D2129"/>
    <w:rsid w:val="008D234F"/>
    <w:rsid w:val="008D2412"/>
    <w:rsid w:val="008D241D"/>
    <w:rsid w:val="008D2659"/>
    <w:rsid w:val="008D2C0A"/>
    <w:rsid w:val="008D3227"/>
    <w:rsid w:val="008D3313"/>
    <w:rsid w:val="008D3418"/>
    <w:rsid w:val="008D3D31"/>
    <w:rsid w:val="008D3F2D"/>
    <w:rsid w:val="008D43C1"/>
    <w:rsid w:val="008D485E"/>
    <w:rsid w:val="008D5D9A"/>
    <w:rsid w:val="008D5EA0"/>
    <w:rsid w:val="008D64A3"/>
    <w:rsid w:val="008D692E"/>
    <w:rsid w:val="008D6A20"/>
    <w:rsid w:val="008D72B5"/>
    <w:rsid w:val="008E0A6B"/>
    <w:rsid w:val="008E11BF"/>
    <w:rsid w:val="008E132E"/>
    <w:rsid w:val="008E1636"/>
    <w:rsid w:val="008E221D"/>
    <w:rsid w:val="008E2EA7"/>
    <w:rsid w:val="008E3018"/>
    <w:rsid w:val="008E31EC"/>
    <w:rsid w:val="008E34D9"/>
    <w:rsid w:val="008E3864"/>
    <w:rsid w:val="008E398B"/>
    <w:rsid w:val="008E40AD"/>
    <w:rsid w:val="008E4244"/>
    <w:rsid w:val="008E4DDC"/>
    <w:rsid w:val="008E5354"/>
    <w:rsid w:val="008E53B7"/>
    <w:rsid w:val="008E5446"/>
    <w:rsid w:val="008E5A47"/>
    <w:rsid w:val="008E63D4"/>
    <w:rsid w:val="008E682C"/>
    <w:rsid w:val="008E727D"/>
    <w:rsid w:val="008E7787"/>
    <w:rsid w:val="008E7E0F"/>
    <w:rsid w:val="008F01D0"/>
    <w:rsid w:val="008F02D1"/>
    <w:rsid w:val="008F051B"/>
    <w:rsid w:val="008F0A9E"/>
    <w:rsid w:val="008F0DAC"/>
    <w:rsid w:val="008F1D1F"/>
    <w:rsid w:val="008F20B4"/>
    <w:rsid w:val="008F2B6A"/>
    <w:rsid w:val="008F3561"/>
    <w:rsid w:val="008F35DD"/>
    <w:rsid w:val="008F36A4"/>
    <w:rsid w:val="008F36E6"/>
    <w:rsid w:val="008F3A8D"/>
    <w:rsid w:val="008F43E6"/>
    <w:rsid w:val="008F499A"/>
    <w:rsid w:val="008F525A"/>
    <w:rsid w:val="008F70C5"/>
    <w:rsid w:val="008F7668"/>
    <w:rsid w:val="008F77D4"/>
    <w:rsid w:val="008F7D07"/>
    <w:rsid w:val="00900EA0"/>
    <w:rsid w:val="00900EF5"/>
    <w:rsid w:val="00901D65"/>
    <w:rsid w:val="00901EB3"/>
    <w:rsid w:val="00901F5B"/>
    <w:rsid w:val="0090213E"/>
    <w:rsid w:val="009027B9"/>
    <w:rsid w:val="009028BD"/>
    <w:rsid w:val="009033DA"/>
    <w:rsid w:val="0090344E"/>
    <w:rsid w:val="00903722"/>
    <w:rsid w:val="0090599B"/>
    <w:rsid w:val="00906AA9"/>
    <w:rsid w:val="00907091"/>
    <w:rsid w:val="00907B01"/>
    <w:rsid w:val="00910A87"/>
    <w:rsid w:val="00910C5E"/>
    <w:rsid w:val="00910D5A"/>
    <w:rsid w:val="00912046"/>
    <w:rsid w:val="00913227"/>
    <w:rsid w:val="0091335F"/>
    <w:rsid w:val="00913668"/>
    <w:rsid w:val="009143B1"/>
    <w:rsid w:val="009144CE"/>
    <w:rsid w:val="00914A69"/>
    <w:rsid w:val="00914B9C"/>
    <w:rsid w:val="00914DD1"/>
    <w:rsid w:val="00914F4A"/>
    <w:rsid w:val="009151AE"/>
    <w:rsid w:val="00915BE8"/>
    <w:rsid w:val="0091632D"/>
    <w:rsid w:val="00916AED"/>
    <w:rsid w:val="00916B70"/>
    <w:rsid w:val="00916EC7"/>
    <w:rsid w:val="0091784E"/>
    <w:rsid w:val="00917CB6"/>
    <w:rsid w:val="00920284"/>
    <w:rsid w:val="009202DB"/>
    <w:rsid w:val="009203B3"/>
    <w:rsid w:val="00920A75"/>
    <w:rsid w:val="009211C0"/>
    <w:rsid w:val="0092169B"/>
    <w:rsid w:val="00922503"/>
    <w:rsid w:val="0092263F"/>
    <w:rsid w:val="0092267F"/>
    <w:rsid w:val="00922F34"/>
    <w:rsid w:val="00924344"/>
    <w:rsid w:val="00924421"/>
    <w:rsid w:val="00924580"/>
    <w:rsid w:val="00924D5A"/>
    <w:rsid w:val="009256E3"/>
    <w:rsid w:val="009260EB"/>
    <w:rsid w:val="00926C52"/>
    <w:rsid w:val="00927DFC"/>
    <w:rsid w:val="0093034F"/>
    <w:rsid w:val="00930DEC"/>
    <w:rsid w:val="0093205E"/>
    <w:rsid w:val="009324A1"/>
    <w:rsid w:val="00935546"/>
    <w:rsid w:val="00935A6A"/>
    <w:rsid w:val="00935FDB"/>
    <w:rsid w:val="0093611D"/>
    <w:rsid w:val="0093649D"/>
    <w:rsid w:val="00936503"/>
    <w:rsid w:val="009365E0"/>
    <w:rsid w:val="00937228"/>
    <w:rsid w:val="00937548"/>
    <w:rsid w:val="00937966"/>
    <w:rsid w:val="009400A4"/>
    <w:rsid w:val="0094129E"/>
    <w:rsid w:val="009412BF"/>
    <w:rsid w:val="0094390E"/>
    <w:rsid w:val="00944507"/>
    <w:rsid w:val="009448EA"/>
    <w:rsid w:val="00944C69"/>
    <w:rsid w:val="00945293"/>
    <w:rsid w:val="0094554C"/>
    <w:rsid w:val="009455D5"/>
    <w:rsid w:val="0094646B"/>
    <w:rsid w:val="0094720E"/>
    <w:rsid w:val="00950088"/>
    <w:rsid w:val="009501BB"/>
    <w:rsid w:val="00950570"/>
    <w:rsid w:val="00950979"/>
    <w:rsid w:val="00950B5D"/>
    <w:rsid w:val="00950E76"/>
    <w:rsid w:val="00950ECE"/>
    <w:rsid w:val="009514C2"/>
    <w:rsid w:val="00951B1E"/>
    <w:rsid w:val="00951DFC"/>
    <w:rsid w:val="00952F13"/>
    <w:rsid w:val="00953032"/>
    <w:rsid w:val="009538A2"/>
    <w:rsid w:val="009539AD"/>
    <w:rsid w:val="00953DBD"/>
    <w:rsid w:val="00953FDC"/>
    <w:rsid w:val="00954407"/>
    <w:rsid w:val="009547A9"/>
    <w:rsid w:val="0095483C"/>
    <w:rsid w:val="00955A50"/>
    <w:rsid w:val="00956733"/>
    <w:rsid w:val="0095692A"/>
    <w:rsid w:val="0095692E"/>
    <w:rsid w:val="00956943"/>
    <w:rsid w:val="0095749D"/>
    <w:rsid w:val="00957A2B"/>
    <w:rsid w:val="009603E8"/>
    <w:rsid w:val="00960454"/>
    <w:rsid w:val="00960804"/>
    <w:rsid w:val="00960CFC"/>
    <w:rsid w:val="00961181"/>
    <w:rsid w:val="00961274"/>
    <w:rsid w:val="00961984"/>
    <w:rsid w:val="00963225"/>
    <w:rsid w:val="00963E25"/>
    <w:rsid w:val="0096409A"/>
    <w:rsid w:val="0096439B"/>
    <w:rsid w:val="00964889"/>
    <w:rsid w:val="00964D76"/>
    <w:rsid w:val="00966A95"/>
    <w:rsid w:val="00966B3C"/>
    <w:rsid w:val="00966B7C"/>
    <w:rsid w:val="00966DBD"/>
    <w:rsid w:val="009679C4"/>
    <w:rsid w:val="00967A19"/>
    <w:rsid w:val="0097012A"/>
    <w:rsid w:val="009702CF"/>
    <w:rsid w:val="0097081D"/>
    <w:rsid w:val="009713DD"/>
    <w:rsid w:val="0097179A"/>
    <w:rsid w:val="00972931"/>
    <w:rsid w:val="00972E5C"/>
    <w:rsid w:val="00973168"/>
    <w:rsid w:val="00973397"/>
    <w:rsid w:val="009736FC"/>
    <w:rsid w:val="00973F73"/>
    <w:rsid w:val="009740AC"/>
    <w:rsid w:val="009740F8"/>
    <w:rsid w:val="0097435B"/>
    <w:rsid w:val="00974BD3"/>
    <w:rsid w:val="00974D7F"/>
    <w:rsid w:val="00974DAA"/>
    <w:rsid w:val="009757CE"/>
    <w:rsid w:val="009757E6"/>
    <w:rsid w:val="009761AD"/>
    <w:rsid w:val="009765E0"/>
    <w:rsid w:val="009766F3"/>
    <w:rsid w:val="00977D2F"/>
    <w:rsid w:val="0098026E"/>
    <w:rsid w:val="0098042E"/>
    <w:rsid w:val="00980692"/>
    <w:rsid w:val="00981474"/>
    <w:rsid w:val="00981F7B"/>
    <w:rsid w:val="00982196"/>
    <w:rsid w:val="009827E6"/>
    <w:rsid w:val="00982B1A"/>
    <w:rsid w:val="00982CDF"/>
    <w:rsid w:val="00983083"/>
    <w:rsid w:val="00983203"/>
    <w:rsid w:val="00984B5E"/>
    <w:rsid w:val="0098559B"/>
    <w:rsid w:val="009855CB"/>
    <w:rsid w:val="009856BD"/>
    <w:rsid w:val="00985716"/>
    <w:rsid w:val="0098632B"/>
    <w:rsid w:val="00986981"/>
    <w:rsid w:val="00986EB1"/>
    <w:rsid w:val="009876FD"/>
    <w:rsid w:val="00987BE6"/>
    <w:rsid w:val="00987D0F"/>
    <w:rsid w:val="00987E10"/>
    <w:rsid w:val="00990938"/>
    <w:rsid w:val="00990BBC"/>
    <w:rsid w:val="00990DDD"/>
    <w:rsid w:val="00990F27"/>
    <w:rsid w:val="00991431"/>
    <w:rsid w:val="0099176F"/>
    <w:rsid w:val="009918F2"/>
    <w:rsid w:val="00991BEC"/>
    <w:rsid w:val="00993754"/>
    <w:rsid w:val="0099441A"/>
    <w:rsid w:val="00994602"/>
    <w:rsid w:val="0099473A"/>
    <w:rsid w:val="00994A77"/>
    <w:rsid w:val="009958ED"/>
    <w:rsid w:val="00996922"/>
    <w:rsid w:val="00996AC3"/>
    <w:rsid w:val="00996D15"/>
    <w:rsid w:val="009973A3"/>
    <w:rsid w:val="00997AAF"/>
    <w:rsid w:val="009A131B"/>
    <w:rsid w:val="009A1CAC"/>
    <w:rsid w:val="009A20C3"/>
    <w:rsid w:val="009A223C"/>
    <w:rsid w:val="009A2B90"/>
    <w:rsid w:val="009A3D86"/>
    <w:rsid w:val="009A3DED"/>
    <w:rsid w:val="009A428E"/>
    <w:rsid w:val="009A5098"/>
    <w:rsid w:val="009A6651"/>
    <w:rsid w:val="009A6F71"/>
    <w:rsid w:val="009A7573"/>
    <w:rsid w:val="009A7A52"/>
    <w:rsid w:val="009A7DF6"/>
    <w:rsid w:val="009B016C"/>
    <w:rsid w:val="009B0458"/>
    <w:rsid w:val="009B06F4"/>
    <w:rsid w:val="009B10EF"/>
    <w:rsid w:val="009B1141"/>
    <w:rsid w:val="009B136E"/>
    <w:rsid w:val="009B1B62"/>
    <w:rsid w:val="009B1D30"/>
    <w:rsid w:val="009B1D8C"/>
    <w:rsid w:val="009B2A5D"/>
    <w:rsid w:val="009B3364"/>
    <w:rsid w:val="009B3786"/>
    <w:rsid w:val="009B37BB"/>
    <w:rsid w:val="009B3DDF"/>
    <w:rsid w:val="009B41A5"/>
    <w:rsid w:val="009B41AD"/>
    <w:rsid w:val="009B48C3"/>
    <w:rsid w:val="009B4D5C"/>
    <w:rsid w:val="009B4FEB"/>
    <w:rsid w:val="009B5876"/>
    <w:rsid w:val="009B590A"/>
    <w:rsid w:val="009B64C1"/>
    <w:rsid w:val="009B6608"/>
    <w:rsid w:val="009C0161"/>
    <w:rsid w:val="009C102F"/>
    <w:rsid w:val="009C108F"/>
    <w:rsid w:val="009C16F0"/>
    <w:rsid w:val="009C16F4"/>
    <w:rsid w:val="009C1B5B"/>
    <w:rsid w:val="009C1B5D"/>
    <w:rsid w:val="009C2BC2"/>
    <w:rsid w:val="009C2E79"/>
    <w:rsid w:val="009C3336"/>
    <w:rsid w:val="009C38AA"/>
    <w:rsid w:val="009C3E8D"/>
    <w:rsid w:val="009C40C6"/>
    <w:rsid w:val="009C4419"/>
    <w:rsid w:val="009C4426"/>
    <w:rsid w:val="009C4528"/>
    <w:rsid w:val="009C542B"/>
    <w:rsid w:val="009C5518"/>
    <w:rsid w:val="009C5B68"/>
    <w:rsid w:val="009C69C4"/>
    <w:rsid w:val="009C6EB2"/>
    <w:rsid w:val="009C784C"/>
    <w:rsid w:val="009C7FFD"/>
    <w:rsid w:val="009D021A"/>
    <w:rsid w:val="009D03F2"/>
    <w:rsid w:val="009D0897"/>
    <w:rsid w:val="009D0D84"/>
    <w:rsid w:val="009D1E76"/>
    <w:rsid w:val="009D1ED5"/>
    <w:rsid w:val="009D3054"/>
    <w:rsid w:val="009D316D"/>
    <w:rsid w:val="009D37A6"/>
    <w:rsid w:val="009D3FA8"/>
    <w:rsid w:val="009D4AE1"/>
    <w:rsid w:val="009D4D4D"/>
    <w:rsid w:val="009D55AE"/>
    <w:rsid w:val="009D5714"/>
    <w:rsid w:val="009D5D10"/>
    <w:rsid w:val="009D6402"/>
    <w:rsid w:val="009D711A"/>
    <w:rsid w:val="009D719F"/>
    <w:rsid w:val="009E0D0F"/>
    <w:rsid w:val="009E123A"/>
    <w:rsid w:val="009E157C"/>
    <w:rsid w:val="009E17E5"/>
    <w:rsid w:val="009E28A3"/>
    <w:rsid w:val="009E39D4"/>
    <w:rsid w:val="009E3C1F"/>
    <w:rsid w:val="009E3CD4"/>
    <w:rsid w:val="009E3FE2"/>
    <w:rsid w:val="009E4512"/>
    <w:rsid w:val="009E4B6E"/>
    <w:rsid w:val="009E544F"/>
    <w:rsid w:val="009E6157"/>
    <w:rsid w:val="009E62E3"/>
    <w:rsid w:val="009E65E6"/>
    <w:rsid w:val="009E68FD"/>
    <w:rsid w:val="009E6BFE"/>
    <w:rsid w:val="009E7692"/>
    <w:rsid w:val="009F055D"/>
    <w:rsid w:val="009F0665"/>
    <w:rsid w:val="009F1065"/>
    <w:rsid w:val="009F1C0D"/>
    <w:rsid w:val="009F2182"/>
    <w:rsid w:val="009F24ED"/>
    <w:rsid w:val="009F251B"/>
    <w:rsid w:val="009F3126"/>
    <w:rsid w:val="009F36C9"/>
    <w:rsid w:val="009F3901"/>
    <w:rsid w:val="009F3D0E"/>
    <w:rsid w:val="009F44C1"/>
    <w:rsid w:val="009F4C44"/>
    <w:rsid w:val="009F5119"/>
    <w:rsid w:val="009F54E5"/>
    <w:rsid w:val="009F59EC"/>
    <w:rsid w:val="009F5A1F"/>
    <w:rsid w:val="009F5D03"/>
    <w:rsid w:val="009F6C8B"/>
    <w:rsid w:val="00A007A9"/>
    <w:rsid w:val="00A009E9"/>
    <w:rsid w:val="00A00BE5"/>
    <w:rsid w:val="00A0137F"/>
    <w:rsid w:val="00A0181C"/>
    <w:rsid w:val="00A02042"/>
    <w:rsid w:val="00A024DF"/>
    <w:rsid w:val="00A029A7"/>
    <w:rsid w:val="00A02BC8"/>
    <w:rsid w:val="00A02EAD"/>
    <w:rsid w:val="00A03184"/>
    <w:rsid w:val="00A035CE"/>
    <w:rsid w:val="00A03BEC"/>
    <w:rsid w:val="00A04214"/>
    <w:rsid w:val="00A047B8"/>
    <w:rsid w:val="00A04906"/>
    <w:rsid w:val="00A054A6"/>
    <w:rsid w:val="00A060B1"/>
    <w:rsid w:val="00A060CC"/>
    <w:rsid w:val="00A0629F"/>
    <w:rsid w:val="00A06B76"/>
    <w:rsid w:val="00A06C2E"/>
    <w:rsid w:val="00A06EF5"/>
    <w:rsid w:val="00A07821"/>
    <w:rsid w:val="00A07A6C"/>
    <w:rsid w:val="00A07AAF"/>
    <w:rsid w:val="00A100B3"/>
    <w:rsid w:val="00A103F4"/>
    <w:rsid w:val="00A1086B"/>
    <w:rsid w:val="00A114DB"/>
    <w:rsid w:val="00A11634"/>
    <w:rsid w:val="00A1165F"/>
    <w:rsid w:val="00A1168C"/>
    <w:rsid w:val="00A1197F"/>
    <w:rsid w:val="00A11BD6"/>
    <w:rsid w:val="00A121B6"/>
    <w:rsid w:val="00A12210"/>
    <w:rsid w:val="00A127E4"/>
    <w:rsid w:val="00A1341C"/>
    <w:rsid w:val="00A13426"/>
    <w:rsid w:val="00A14726"/>
    <w:rsid w:val="00A14B38"/>
    <w:rsid w:val="00A14BDB"/>
    <w:rsid w:val="00A1592B"/>
    <w:rsid w:val="00A15992"/>
    <w:rsid w:val="00A15CE9"/>
    <w:rsid w:val="00A16342"/>
    <w:rsid w:val="00A1665B"/>
    <w:rsid w:val="00A166AA"/>
    <w:rsid w:val="00A16831"/>
    <w:rsid w:val="00A20A3A"/>
    <w:rsid w:val="00A20B7E"/>
    <w:rsid w:val="00A21009"/>
    <w:rsid w:val="00A21C33"/>
    <w:rsid w:val="00A222AB"/>
    <w:rsid w:val="00A2261E"/>
    <w:rsid w:val="00A22DF9"/>
    <w:rsid w:val="00A23BF4"/>
    <w:rsid w:val="00A2406D"/>
    <w:rsid w:val="00A24564"/>
    <w:rsid w:val="00A245A9"/>
    <w:rsid w:val="00A24B76"/>
    <w:rsid w:val="00A250B1"/>
    <w:rsid w:val="00A266F3"/>
    <w:rsid w:val="00A26E79"/>
    <w:rsid w:val="00A26FB3"/>
    <w:rsid w:val="00A271B6"/>
    <w:rsid w:val="00A273F2"/>
    <w:rsid w:val="00A27AB6"/>
    <w:rsid w:val="00A27C62"/>
    <w:rsid w:val="00A31004"/>
    <w:rsid w:val="00A31838"/>
    <w:rsid w:val="00A318C1"/>
    <w:rsid w:val="00A31F92"/>
    <w:rsid w:val="00A31FF3"/>
    <w:rsid w:val="00A3287D"/>
    <w:rsid w:val="00A33B7A"/>
    <w:rsid w:val="00A342DB"/>
    <w:rsid w:val="00A34641"/>
    <w:rsid w:val="00A34D5E"/>
    <w:rsid w:val="00A34EFB"/>
    <w:rsid w:val="00A34F01"/>
    <w:rsid w:val="00A35010"/>
    <w:rsid w:val="00A35492"/>
    <w:rsid w:val="00A354C4"/>
    <w:rsid w:val="00A356BD"/>
    <w:rsid w:val="00A35B80"/>
    <w:rsid w:val="00A35DFB"/>
    <w:rsid w:val="00A35FB8"/>
    <w:rsid w:val="00A35FF1"/>
    <w:rsid w:val="00A36042"/>
    <w:rsid w:val="00A364CA"/>
    <w:rsid w:val="00A3704C"/>
    <w:rsid w:val="00A37310"/>
    <w:rsid w:val="00A374D9"/>
    <w:rsid w:val="00A377B5"/>
    <w:rsid w:val="00A37B57"/>
    <w:rsid w:val="00A37D4D"/>
    <w:rsid w:val="00A414D4"/>
    <w:rsid w:val="00A41D54"/>
    <w:rsid w:val="00A424EF"/>
    <w:rsid w:val="00A427F5"/>
    <w:rsid w:val="00A43F17"/>
    <w:rsid w:val="00A44098"/>
    <w:rsid w:val="00A44327"/>
    <w:rsid w:val="00A447DF"/>
    <w:rsid w:val="00A44A0B"/>
    <w:rsid w:val="00A44B0E"/>
    <w:rsid w:val="00A44B7C"/>
    <w:rsid w:val="00A4569E"/>
    <w:rsid w:val="00A45A0D"/>
    <w:rsid w:val="00A45C38"/>
    <w:rsid w:val="00A46426"/>
    <w:rsid w:val="00A46BB0"/>
    <w:rsid w:val="00A47819"/>
    <w:rsid w:val="00A47B13"/>
    <w:rsid w:val="00A47CED"/>
    <w:rsid w:val="00A47D21"/>
    <w:rsid w:val="00A50724"/>
    <w:rsid w:val="00A508D9"/>
    <w:rsid w:val="00A52852"/>
    <w:rsid w:val="00A52FAA"/>
    <w:rsid w:val="00A53A3F"/>
    <w:rsid w:val="00A53E37"/>
    <w:rsid w:val="00A552AF"/>
    <w:rsid w:val="00A55927"/>
    <w:rsid w:val="00A55EA0"/>
    <w:rsid w:val="00A56999"/>
    <w:rsid w:val="00A56E34"/>
    <w:rsid w:val="00A56F78"/>
    <w:rsid w:val="00A579D1"/>
    <w:rsid w:val="00A579EF"/>
    <w:rsid w:val="00A600FD"/>
    <w:rsid w:val="00A6093D"/>
    <w:rsid w:val="00A6095C"/>
    <w:rsid w:val="00A6251F"/>
    <w:rsid w:val="00A62536"/>
    <w:rsid w:val="00A6298F"/>
    <w:rsid w:val="00A62A58"/>
    <w:rsid w:val="00A62EB0"/>
    <w:rsid w:val="00A63FA0"/>
    <w:rsid w:val="00A64803"/>
    <w:rsid w:val="00A648CF"/>
    <w:rsid w:val="00A648DD"/>
    <w:rsid w:val="00A65346"/>
    <w:rsid w:val="00A65815"/>
    <w:rsid w:val="00A65C0D"/>
    <w:rsid w:val="00A65F2E"/>
    <w:rsid w:val="00A66433"/>
    <w:rsid w:val="00A66855"/>
    <w:rsid w:val="00A66F52"/>
    <w:rsid w:val="00A672E6"/>
    <w:rsid w:val="00A67ED9"/>
    <w:rsid w:val="00A70465"/>
    <w:rsid w:val="00A71025"/>
    <w:rsid w:val="00A7113E"/>
    <w:rsid w:val="00A71619"/>
    <w:rsid w:val="00A72205"/>
    <w:rsid w:val="00A72C19"/>
    <w:rsid w:val="00A7398E"/>
    <w:rsid w:val="00A743CE"/>
    <w:rsid w:val="00A74443"/>
    <w:rsid w:val="00A75955"/>
    <w:rsid w:val="00A75EAE"/>
    <w:rsid w:val="00A76165"/>
    <w:rsid w:val="00A76927"/>
    <w:rsid w:val="00A76CBE"/>
    <w:rsid w:val="00A76F0C"/>
    <w:rsid w:val="00A77191"/>
    <w:rsid w:val="00A77590"/>
    <w:rsid w:val="00A810DD"/>
    <w:rsid w:val="00A8120A"/>
    <w:rsid w:val="00A813FC"/>
    <w:rsid w:val="00A81723"/>
    <w:rsid w:val="00A817D1"/>
    <w:rsid w:val="00A81EBD"/>
    <w:rsid w:val="00A8262E"/>
    <w:rsid w:val="00A827F8"/>
    <w:rsid w:val="00A828FC"/>
    <w:rsid w:val="00A82B07"/>
    <w:rsid w:val="00A8491E"/>
    <w:rsid w:val="00A86304"/>
    <w:rsid w:val="00A86A80"/>
    <w:rsid w:val="00A86ADA"/>
    <w:rsid w:val="00A86CE1"/>
    <w:rsid w:val="00A86D6F"/>
    <w:rsid w:val="00A86D96"/>
    <w:rsid w:val="00A876B8"/>
    <w:rsid w:val="00A879C7"/>
    <w:rsid w:val="00A87D5A"/>
    <w:rsid w:val="00A87E3E"/>
    <w:rsid w:val="00A904EF"/>
    <w:rsid w:val="00A906EA"/>
    <w:rsid w:val="00A908E6"/>
    <w:rsid w:val="00A90D9C"/>
    <w:rsid w:val="00A90E5A"/>
    <w:rsid w:val="00A919FD"/>
    <w:rsid w:val="00A92A40"/>
    <w:rsid w:val="00A93725"/>
    <w:rsid w:val="00A94B8F"/>
    <w:rsid w:val="00A95185"/>
    <w:rsid w:val="00A9538D"/>
    <w:rsid w:val="00A953E4"/>
    <w:rsid w:val="00A95ADE"/>
    <w:rsid w:val="00A96279"/>
    <w:rsid w:val="00A972EF"/>
    <w:rsid w:val="00A97861"/>
    <w:rsid w:val="00AA0425"/>
    <w:rsid w:val="00AA0E4F"/>
    <w:rsid w:val="00AA0FD5"/>
    <w:rsid w:val="00AA13BB"/>
    <w:rsid w:val="00AA1F65"/>
    <w:rsid w:val="00AA1FA8"/>
    <w:rsid w:val="00AA2289"/>
    <w:rsid w:val="00AA244D"/>
    <w:rsid w:val="00AA2692"/>
    <w:rsid w:val="00AA26CF"/>
    <w:rsid w:val="00AA2AC0"/>
    <w:rsid w:val="00AA2BB0"/>
    <w:rsid w:val="00AA397A"/>
    <w:rsid w:val="00AA4126"/>
    <w:rsid w:val="00AA4F4E"/>
    <w:rsid w:val="00AA53C0"/>
    <w:rsid w:val="00AA55CA"/>
    <w:rsid w:val="00AA5760"/>
    <w:rsid w:val="00AA5888"/>
    <w:rsid w:val="00AA5ADD"/>
    <w:rsid w:val="00AA61CB"/>
    <w:rsid w:val="00AA623D"/>
    <w:rsid w:val="00AA6366"/>
    <w:rsid w:val="00AA6859"/>
    <w:rsid w:val="00AA77F0"/>
    <w:rsid w:val="00AA7DA6"/>
    <w:rsid w:val="00AB0D08"/>
    <w:rsid w:val="00AB170A"/>
    <w:rsid w:val="00AB2023"/>
    <w:rsid w:val="00AB2B10"/>
    <w:rsid w:val="00AB346E"/>
    <w:rsid w:val="00AB3657"/>
    <w:rsid w:val="00AB41E0"/>
    <w:rsid w:val="00AB4DE3"/>
    <w:rsid w:val="00AB5411"/>
    <w:rsid w:val="00AB55D6"/>
    <w:rsid w:val="00AB5A33"/>
    <w:rsid w:val="00AB5D04"/>
    <w:rsid w:val="00AB603C"/>
    <w:rsid w:val="00AB6232"/>
    <w:rsid w:val="00AB642B"/>
    <w:rsid w:val="00AB70DD"/>
    <w:rsid w:val="00AB7367"/>
    <w:rsid w:val="00AC0004"/>
    <w:rsid w:val="00AC00F3"/>
    <w:rsid w:val="00AC03CF"/>
    <w:rsid w:val="00AC1B5E"/>
    <w:rsid w:val="00AC3381"/>
    <w:rsid w:val="00AC33DC"/>
    <w:rsid w:val="00AC3F9B"/>
    <w:rsid w:val="00AC48F9"/>
    <w:rsid w:val="00AC4D2E"/>
    <w:rsid w:val="00AC54BB"/>
    <w:rsid w:val="00AC5769"/>
    <w:rsid w:val="00AC589D"/>
    <w:rsid w:val="00AC5AFA"/>
    <w:rsid w:val="00AC611F"/>
    <w:rsid w:val="00AC6851"/>
    <w:rsid w:val="00AC767E"/>
    <w:rsid w:val="00AC770B"/>
    <w:rsid w:val="00AC7A81"/>
    <w:rsid w:val="00AC7DAA"/>
    <w:rsid w:val="00AC7FD5"/>
    <w:rsid w:val="00AD00DB"/>
    <w:rsid w:val="00AD079D"/>
    <w:rsid w:val="00AD0ACC"/>
    <w:rsid w:val="00AD0FCA"/>
    <w:rsid w:val="00AD176E"/>
    <w:rsid w:val="00AD1EBF"/>
    <w:rsid w:val="00AD299B"/>
    <w:rsid w:val="00AD3717"/>
    <w:rsid w:val="00AD3D2D"/>
    <w:rsid w:val="00AD5A58"/>
    <w:rsid w:val="00AD6048"/>
    <w:rsid w:val="00AD640D"/>
    <w:rsid w:val="00AD72D3"/>
    <w:rsid w:val="00AE0035"/>
    <w:rsid w:val="00AE00EF"/>
    <w:rsid w:val="00AE08EB"/>
    <w:rsid w:val="00AE09A8"/>
    <w:rsid w:val="00AE1914"/>
    <w:rsid w:val="00AE1E8F"/>
    <w:rsid w:val="00AE2050"/>
    <w:rsid w:val="00AE2332"/>
    <w:rsid w:val="00AE3215"/>
    <w:rsid w:val="00AE3760"/>
    <w:rsid w:val="00AE40F4"/>
    <w:rsid w:val="00AE4119"/>
    <w:rsid w:val="00AE4433"/>
    <w:rsid w:val="00AE45A2"/>
    <w:rsid w:val="00AE54DB"/>
    <w:rsid w:val="00AE5831"/>
    <w:rsid w:val="00AE5C2B"/>
    <w:rsid w:val="00AE6592"/>
    <w:rsid w:val="00AE6CF9"/>
    <w:rsid w:val="00AE6DD5"/>
    <w:rsid w:val="00AE72C4"/>
    <w:rsid w:val="00AE7314"/>
    <w:rsid w:val="00AE7FB8"/>
    <w:rsid w:val="00AF012A"/>
    <w:rsid w:val="00AF1524"/>
    <w:rsid w:val="00AF1904"/>
    <w:rsid w:val="00AF1B4F"/>
    <w:rsid w:val="00AF1B7E"/>
    <w:rsid w:val="00AF237F"/>
    <w:rsid w:val="00AF24F5"/>
    <w:rsid w:val="00AF374D"/>
    <w:rsid w:val="00AF444F"/>
    <w:rsid w:val="00AF4724"/>
    <w:rsid w:val="00AF5DDF"/>
    <w:rsid w:val="00AF6482"/>
    <w:rsid w:val="00AF65C1"/>
    <w:rsid w:val="00AF7413"/>
    <w:rsid w:val="00B012E5"/>
    <w:rsid w:val="00B0188C"/>
    <w:rsid w:val="00B025F4"/>
    <w:rsid w:val="00B0267F"/>
    <w:rsid w:val="00B02AF3"/>
    <w:rsid w:val="00B03648"/>
    <w:rsid w:val="00B041D9"/>
    <w:rsid w:val="00B04EC7"/>
    <w:rsid w:val="00B050FD"/>
    <w:rsid w:val="00B051C5"/>
    <w:rsid w:val="00B055CC"/>
    <w:rsid w:val="00B0593B"/>
    <w:rsid w:val="00B0642F"/>
    <w:rsid w:val="00B06559"/>
    <w:rsid w:val="00B065DE"/>
    <w:rsid w:val="00B067DD"/>
    <w:rsid w:val="00B0798C"/>
    <w:rsid w:val="00B07E08"/>
    <w:rsid w:val="00B07F73"/>
    <w:rsid w:val="00B1078A"/>
    <w:rsid w:val="00B11203"/>
    <w:rsid w:val="00B1131C"/>
    <w:rsid w:val="00B1145B"/>
    <w:rsid w:val="00B11743"/>
    <w:rsid w:val="00B12795"/>
    <w:rsid w:val="00B134C4"/>
    <w:rsid w:val="00B138FA"/>
    <w:rsid w:val="00B13AE5"/>
    <w:rsid w:val="00B13B62"/>
    <w:rsid w:val="00B13DDE"/>
    <w:rsid w:val="00B1473C"/>
    <w:rsid w:val="00B14828"/>
    <w:rsid w:val="00B14C0A"/>
    <w:rsid w:val="00B14E2E"/>
    <w:rsid w:val="00B158E3"/>
    <w:rsid w:val="00B15B39"/>
    <w:rsid w:val="00B1621C"/>
    <w:rsid w:val="00B167F2"/>
    <w:rsid w:val="00B169B9"/>
    <w:rsid w:val="00B16BA5"/>
    <w:rsid w:val="00B16C6E"/>
    <w:rsid w:val="00B20087"/>
    <w:rsid w:val="00B20110"/>
    <w:rsid w:val="00B20FE5"/>
    <w:rsid w:val="00B2249A"/>
    <w:rsid w:val="00B227A8"/>
    <w:rsid w:val="00B22C9A"/>
    <w:rsid w:val="00B22F46"/>
    <w:rsid w:val="00B23156"/>
    <w:rsid w:val="00B235BD"/>
    <w:rsid w:val="00B2370B"/>
    <w:rsid w:val="00B23AF4"/>
    <w:rsid w:val="00B23E9D"/>
    <w:rsid w:val="00B245EA"/>
    <w:rsid w:val="00B247D5"/>
    <w:rsid w:val="00B2502B"/>
    <w:rsid w:val="00B25661"/>
    <w:rsid w:val="00B2592A"/>
    <w:rsid w:val="00B25F09"/>
    <w:rsid w:val="00B26447"/>
    <w:rsid w:val="00B2775B"/>
    <w:rsid w:val="00B3002B"/>
    <w:rsid w:val="00B30163"/>
    <w:rsid w:val="00B32B5F"/>
    <w:rsid w:val="00B32CD5"/>
    <w:rsid w:val="00B330A9"/>
    <w:rsid w:val="00B33192"/>
    <w:rsid w:val="00B33644"/>
    <w:rsid w:val="00B345F7"/>
    <w:rsid w:val="00B353C3"/>
    <w:rsid w:val="00B35538"/>
    <w:rsid w:val="00B359B3"/>
    <w:rsid w:val="00B35D51"/>
    <w:rsid w:val="00B35E2D"/>
    <w:rsid w:val="00B36207"/>
    <w:rsid w:val="00B365B8"/>
    <w:rsid w:val="00B36781"/>
    <w:rsid w:val="00B37474"/>
    <w:rsid w:val="00B37D4B"/>
    <w:rsid w:val="00B40142"/>
    <w:rsid w:val="00B4016B"/>
    <w:rsid w:val="00B405DA"/>
    <w:rsid w:val="00B40DAA"/>
    <w:rsid w:val="00B41C18"/>
    <w:rsid w:val="00B43D1B"/>
    <w:rsid w:val="00B43EEB"/>
    <w:rsid w:val="00B44E6A"/>
    <w:rsid w:val="00B462EC"/>
    <w:rsid w:val="00B4653C"/>
    <w:rsid w:val="00B468D5"/>
    <w:rsid w:val="00B46EDF"/>
    <w:rsid w:val="00B4768D"/>
    <w:rsid w:val="00B501C7"/>
    <w:rsid w:val="00B502F2"/>
    <w:rsid w:val="00B5032A"/>
    <w:rsid w:val="00B50BD7"/>
    <w:rsid w:val="00B50E27"/>
    <w:rsid w:val="00B50F1B"/>
    <w:rsid w:val="00B511D5"/>
    <w:rsid w:val="00B513FB"/>
    <w:rsid w:val="00B52194"/>
    <w:rsid w:val="00B52DC7"/>
    <w:rsid w:val="00B52EF0"/>
    <w:rsid w:val="00B53504"/>
    <w:rsid w:val="00B53656"/>
    <w:rsid w:val="00B54085"/>
    <w:rsid w:val="00B54111"/>
    <w:rsid w:val="00B54E04"/>
    <w:rsid w:val="00B55647"/>
    <w:rsid w:val="00B557D5"/>
    <w:rsid w:val="00B55904"/>
    <w:rsid w:val="00B55ACE"/>
    <w:rsid w:val="00B5643A"/>
    <w:rsid w:val="00B56658"/>
    <w:rsid w:val="00B56710"/>
    <w:rsid w:val="00B56D86"/>
    <w:rsid w:val="00B56DEF"/>
    <w:rsid w:val="00B60463"/>
    <w:rsid w:val="00B60F41"/>
    <w:rsid w:val="00B60FCA"/>
    <w:rsid w:val="00B6152C"/>
    <w:rsid w:val="00B6167F"/>
    <w:rsid w:val="00B61F0A"/>
    <w:rsid w:val="00B6205F"/>
    <w:rsid w:val="00B623DB"/>
    <w:rsid w:val="00B6276B"/>
    <w:rsid w:val="00B62ACF"/>
    <w:rsid w:val="00B64212"/>
    <w:rsid w:val="00B64251"/>
    <w:rsid w:val="00B64CDB"/>
    <w:rsid w:val="00B6517B"/>
    <w:rsid w:val="00B652B1"/>
    <w:rsid w:val="00B66787"/>
    <w:rsid w:val="00B66FA9"/>
    <w:rsid w:val="00B677B6"/>
    <w:rsid w:val="00B67F5B"/>
    <w:rsid w:val="00B7123D"/>
    <w:rsid w:val="00B71B99"/>
    <w:rsid w:val="00B7220F"/>
    <w:rsid w:val="00B72E0D"/>
    <w:rsid w:val="00B731EF"/>
    <w:rsid w:val="00B73241"/>
    <w:rsid w:val="00B737AF"/>
    <w:rsid w:val="00B73929"/>
    <w:rsid w:val="00B73C54"/>
    <w:rsid w:val="00B74688"/>
    <w:rsid w:val="00B7488A"/>
    <w:rsid w:val="00B75840"/>
    <w:rsid w:val="00B76AB3"/>
    <w:rsid w:val="00B76D82"/>
    <w:rsid w:val="00B76F9E"/>
    <w:rsid w:val="00B77119"/>
    <w:rsid w:val="00B77EA2"/>
    <w:rsid w:val="00B77F6D"/>
    <w:rsid w:val="00B808DA"/>
    <w:rsid w:val="00B80EFC"/>
    <w:rsid w:val="00B820AA"/>
    <w:rsid w:val="00B820E2"/>
    <w:rsid w:val="00B827FC"/>
    <w:rsid w:val="00B83355"/>
    <w:rsid w:val="00B83D2E"/>
    <w:rsid w:val="00B84378"/>
    <w:rsid w:val="00B844A2"/>
    <w:rsid w:val="00B85085"/>
    <w:rsid w:val="00B86B77"/>
    <w:rsid w:val="00B86CA6"/>
    <w:rsid w:val="00B86E9B"/>
    <w:rsid w:val="00B86FBE"/>
    <w:rsid w:val="00B8712C"/>
    <w:rsid w:val="00B872B9"/>
    <w:rsid w:val="00B87AE5"/>
    <w:rsid w:val="00B87C19"/>
    <w:rsid w:val="00B87D07"/>
    <w:rsid w:val="00B907C0"/>
    <w:rsid w:val="00B90BB8"/>
    <w:rsid w:val="00B90DF7"/>
    <w:rsid w:val="00B91F41"/>
    <w:rsid w:val="00B940AD"/>
    <w:rsid w:val="00B942BE"/>
    <w:rsid w:val="00B94318"/>
    <w:rsid w:val="00B954FA"/>
    <w:rsid w:val="00B95708"/>
    <w:rsid w:val="00B95DA2"/>
    <w:rsid w:val="00B9644D"/>
    <w:rsid w:val="00B964C7"/>
    <w:rsid w:val="00B96E12"/>
    <w:rsid w:val="00B971F9"/>
    <w:rsid w:val="00B972EB"/>
    <w:rsid w:val="00B97580"/>
    <w:rsid w:val="00B97971"/>
    <w:rsid w:val="00B97CA7"/>
    <w:rsid w:val="00BA0452"/>
    <w:rsid w:val="00BA1356"/>
    <w:rsid w:val="00BA16AE"/>
    <w:rsid w:val="00BA1D21"/>
    <w:rsid w:val="00BA2184"/>
    <w:rsid w:val="00BA2A12"/>
    <w:rsid w:val="00BA2D9E"/>
    <w:rsid w:val="00BA30B1"/>
    <w:rsid w:val="00BA3100"/>
    <w:rsid w:val="00BA323D"/>
    <w:rsid w:val="00BA363C"/>
    <w:rsid w:val="00BA392B"/>
    <w:rsid w:val="00BA3DEC"/>
    <w:rsid w:val="00BA4643"/>
    <w:rsid w:val="00BA4E9D"/>
    <w:rsid w:val="00BA5ADC"/>
    <w:rsid w:val="00BA5BBF"/>
    <w:rsid w:val="00BA5E42"/>
    <w:rsid w:val="00BA6024"/>
    <w:rsid w:val="00BA6152"/>
    <w:rsid w:val="00BA68E8"/>
    <w:rsid w:val="00BA7000"/>
    <w:rsid w:val="00BB0623"/>
    <w:rsid w:val="00BB0948"/>
    <w:rsid w:val="00BB14E4"/>
    <w:rsid w:val="00BB1928"/>
    <w:rsid w:val="00BB2605"/>
    <w:rsid w:val="00BB362B"/>
    <w:rsid w:val="00BB3B6E"/>
    <w:rsid w:val="00BB4061"/>
    <w:rsid w:val="00BB5596"/>
    <w:rsid w:val="00BB571F"/>
    <w:rsid w:val="00BB5CD5"/>
    <w:rsid w:val="00BB6216"/>
    <w:rsid w:val="00BB69B7"/>
    <w:rsid w:val="00BB6ACE"/>
    <w:rsid w:val="00BB6DB0"/>
    <w:rsid w:val="00BB7389"/>
    <w:rsid w:val="00BB78C7"/>
    <w:rsid w:val="00BB7CA7"/>
    <w:rsid w:val="00BC026C"/>
    <w:rsid w:val="00BC0351"/>
    <w:rsid w:val="00BC149C"/>
    <w:rsid w:val="00BC1BA2"/>
    <w:rsid w:val="00BC26E9"/>
    <w:rsid w:val="00BC2E22"/>
    <w:rsid w:val="00BC3575"/>
    <w:rsid w:val="00BC3C7F"/>
    <w:rsid w:val="00BC3D06"/>
    <w:rsid w:val="00BC3E2E"/>
    <w:rsid w:val="00BC3EB4"/>
    <w:rsid w:val="00BC3F94"/>
    <w:rsid w:val="00BC400A"/>
    <w:rsid w:val="00BC4CDB"/>
    <w:rsid w:val="00BC5551"/>
    <w:rsid w:val="00BC69D5"/>
    <w:rsid w:val="00BC7B5F"/>
    <w:rsid w:val="00BC7EF5"/>
    <w:rsid w:val="00BC7F5D"/>
    <w:rsid w:val="00BD00F0"/>
    <w:rsid w:val="00BD07DC"/>
    <w:rsid w:val="00BD116D"/>
    <w:rsid w:val="00BD23B3"/>
    <w:rsid w:val="00BD240D"/>
    <w:rsid w:val="00BD2DD4"/>
    <w:rsid w:val="00BD2DFF"/>
    <w:rsid w:val="00BD3D8E"/>
    <w:rsid w:val="00BD445C"/>
    <w:rsid w:val="00BD45AC"/>
    <w:rsid w:val="00BD4B4E"/>
    <w:rsid w:val="00BD5637"/>
    <w:rsid w:val="00BD6A89"/>
    <w:rsid w:val="00BD7D11"/>
    <w:rsid w:val="00BE05B6"/>
    <w:rsid w:val="00BE08AA"/>
    <w:rsid w:val="00BE16C9"/>
    <w:rsid w:val="00BE1C46"/>
    <w:rsid w:val="00BE24A7"/>
    <w:rsid w:val="00BE261C"/>
    <w:rsid w:val="00BE3185"/>
    <w:rsid w:val="00BE389E"/>
    <w:rsid w:val="00BE3F18"/>
    <w:rsid w:val="00BE4DDC"/>
    <w:rsid w:val="00BE4E2C"/>
    <w:rsid w:val="00BE50DE"/>
    <w:rsid w:val="00BE545A"/>
    <w:rsid w:val="00BE5921"/>
    <w:rsid w:val="00BE633D"/>
    <w:rsid w:val="00BE6560"/>
    <w:rsid w:val="00BE6638"/>
    <w:rsid w:val="00BE6D6F"/>
    <w:rsid w:val="00BE6F69"/>
    <w:rsid w:val="00BE6F6A"/>
    <w:rsid w:val="00BE7644"/>
    <w:rsid w:val="00BE76D9"/>
    <w:rsid w:val="00BF01B8"/>
    <w:rsid w:val="00BF03AF"/>
    <w:rsid w:val="00BF0C8E"/>
    <w:rsid w:val="00BF0CFB"/>
    <w:rsid w:val="00BF103C"/>
    <w:rsid w:val="00BF1CAE"/>
    <w:rsid w:val="00BF2BA5"/>
    <w:rsid w:val="00BF39DE"/>
    <w:rsid w:val="00BF3CA9"/>
    <w:rsid w:val="00BF49B2"/>
    <w:rsid w:val="00BF4AC9"/>
    <w:rsid w:val="00BF4F81"/>
    <w:rsid w:val="00BF5281"/>
    <w:rsid w:val="00BF598D"/>
    <w:rsid w:val="00BF5A9C"/>
    <w:rsid w:val="00BF696F"/>
    <w:rsid w:val="00BF708F"/>
    <w:rsid w:val="00BF726B"/>
    <w:rsid w:val="00BF74A4"/>
    <w:rsid w:val="00BF7554"/>
    <w:rsid w:val="00BF7657"/>
    <w:rsid w:val="00BF7778"/>
    <w:rsid w:val="00BF78FE"/>
    <w:rsid w:val="00BF7962"/>
    <w:rsid w:val="00BF7DFC"/>
    <w:rsid w:val="00C007CB"/>
    <w:rsid w:val="00C01147"/>
    <w:rsid w:val="00C017AA"/>
    <w:rsid w:val="00C018CE"/>
    <w:rsid w:val="00C01A4D"/>
    <w:rsid w:val="00C01D28"/>
    <w:rsid w:val="00C01F75"/>
    <w:rsid w:val="00C029FE"/>
    <w:rsid w:val="00C03666"/>
    <w:rsid w:val="00C0407E"/>
    <w:rsid w:val="00C043D5"/>
    <w:rsid w:val="00C04735"/>
    <w:rsid w:val="00C04BEB"/>
    <w:rsid w:val="00C058DF"/>
    <w:rsid w:val="00C05973"/>
    <w:rsid w:val="00C05FE8"/>
    <w:rsid w:val="00C06085"/>
    <w:rsid w:val="00C065CA"/>
    <w:rsid w:val="00C07A5E"/>
    <w:rsid w:val="00C07FD7"/>
    <w:rsid w:val="00C103E4"/>
    <w:rsid w:val="00C11309"/>
    <w:rsid w:val="00C114CE"/>
    <w:rsid w:val="00C11801"/>
    <w:rsid w:val="00C1184E"/>
    <w:rsid w:val="00C11F35"/>
    <w:rsid w:val="00C1240F"/>
    <w:rsid w:val="00C124A0"/>
    <w:rsid w:val="00C12C31"/>
    <w:rsid w:val="00C13E30"/>
    <w:rsid w:val="00C14DC6"/>
    <w:rsid w:val="00C150B8"/>
    <w:rsid w:val="00C150C0"/>
    <w:rsid w:val="00C15889"/>
    <w:rsid w:val="00C15FA8"/>
    <w:rsid w:val="00C161E2"/>
    <w:rsid w:val="00C162C4"/>
    <w:rsid w:val="00C1707B"/>
    <w:rsid w:val="00C17BF9"/>
    <w:rsid w:val="00C209E6"/>
    <w:rsid w:val="00C20A53"/>
    <w:rsid w:val="00C20D68"/>
    <w:rsid w:val="00C20DEE"/>
    <w:rsid w:val="00C21B93"/>
    <w:rsid w:val="00C22478"/>
    <w:rsid w:val="00C22999"/>
    <w:rsid w:val="00C23AFD"/>
    <w:rsid w:val="00C24115"/>
    <w:rsid w:val="00C244C3"/>
    <w:rsid w:val="00C245E1"/>
    <w:rsid w:val="00C24830"/>
    <w:rsid w:val="00C24BA5"/>
    <w:rsid w:val="00C24E86"/>
    <w:rsid w:val="00C25694"/>
    <w:rsid w:val="00C25A6D"/>
    <w:rsid w:val="00C26A90"/>
    <w:rsid w:val="00C26E2B"/>
    <w:rsid w:val="00C30073"/>
    <w:rsid w:val="00C30F20"/>
    <w:rsid w:val="00C311EC"/>
    <w:rsid w:val="00C313A6"/>
    <w:rsid w:val="00C31785"/>
    <w:rsid w:val="00C31CB5"/>
    <w:rsid w:val="00C322D5"/>
    <w:rsid w:val="00C32469"/>
    <w:rsid w:val="00C329C8"/>
    <w:rsid w:val="00C33228"/>
    <w:rsid w:val="00C3339C"/>
    <w:rsid w:val="00C33A3D"/>
    <w:rsid w:val="00C33CAB"/>
    <w:rsid w:val="00C33DE3"/>
    <w:rsid w:val="00C342CA"/>
    <w:rsid w:val="00C34B7F"/>
    <w:rsid w:val="00C34CEA"/>
    <w:rsid w:val="00C34E22"/>
    <w:rsid w:val="00C34E83"/>
    <w:rsid w:val="00C35038"/>
    <w:rsid w:val="00C353D8"/>
    <w:rsid w:val="00C355DD"/>
    <w:rsid w:val="00C35895"/>
    <w:rsid w:val="00C35CC8"/>
    <w:rsid w:val="00C36359"/>
    <w:rsid w:val="00C37193"/>
    <w:rsid w:val="00C37916"/>
    <w:rsid w:val="00C37B55"/>
    <w:rsid w:val="00C37DD2"/>
    <w:rsid w:val="00C40058"/>
    <w:rsid w:val="00C400F7"/>
    <w:rsid w:val="00C41175"/>
    <w:rsid w:val="00C411C1"/>
    <w:rsid w:val="00C419D0"/>
    <w:rsid w:val="00C421BC"/>
    <w:rsid w:val="00C42778"/>
    <w:rsid w:val="00C43C87"/>
    <w:rsid w:val="00C440CD"/>
    <w:rsid w:val="00C44A35"/>
    <w:rsid w:val="00C452DD"/>
    <w:rsid w:val="00C45365"/>
    <w:rsid w:val="00C45A0C"/>
    <w:rsid w:val="00C47220"/>
    <w:rsid w:val="00C47318"/>
    <w:rsid w:val="00C47A40"/>
    <w:rsid w:val="00C51527"/>
    <w:rsid w:val="00C515E5"/>
    <w:rsid w:val="00C51E6C"/>
    <w:rsid w:val="00C53003"/>
    <w:rsid w:val="00C533DE"/>
    <w:rsid w:val="00C534F1"/>
    <w:rsid w:val="00C54A35"/>
    <w:rsid w:val="00C55067"/>
    <w:rsid w:val="00C55070"/>
    <w:rsid w:val="00C55536"/>
    <w:rsid w:val="00C55801"/>
    <w:rsid w:val="00C55F02"/>
    <w:rsid w:val="00C56A9F"/>
    <w:rsid w:val="00C56B06"/>
    <w:rsid w:val="00C573F5"/>
    <w:rsid w:val="00C575FC"/>
    <w:rsid w:val="00C57FBD"/>
    <w:rsid w:val="00C600A8"/>
    <w:rsid w:val="00C6010F"/>
    <w:rsid w:val="00C601B6"/>
    <w:rsid w:val="00C604A4"/>
    <w:rsid w:val="00C606E3"/>
    <w:rsid w:val="00C6081A"/>
    <w:rsid w:val="00C60B87"/>
    <w:rsid w:val="00C60DF1"/>
    <w:rsid w:val="00C6224E"/>
    <w:rsid w:val="00C625E2"/>
    <w:rsid w:val="00C62B85"/>
    <w:rsid w:val="00C631F3"/>
    <w:rsid w:val="00C63332"/>
    <w:rsid w:val="00C633AE"/>
    <w:rsid w:val="00C63637"/>
    <w:rsid w:val="00C63C97"/>
    <w:rsid w:val="00C63EF0"/>
    <w:rsid w:val="00C64047"/>
    <w:rsid w:val="00C64DB3"/>
    <w:rsid w:val="00C659F3"/>
    <w:rsid w:val="00C67CAD"/>
    <w:rsid w:val="00C70B7B"/>
    <w:rsid w:val="00C70CB2"/>
    <w:rsid w:val="00C712D1"/>
    <w:rsid w:val="00C71AC6"/>
    <w:rsid w:val="00C72C39"/>
    <w:rsid w:val="00C730CB"/>
    <w:rsid w:val="00C73F25"/>
    <w:rsid w:val="00C74CA8"/>
    <w:rsid w:val="00C7502F"/>
    <w:rsid w:val="00C753FD"/>
    <w:rsid w:val="00C75437"/>
    <w:rsid w:val="00C75559"/>
    <w:rsid w:val="00C76ECD"/>
    <w:rsid w:val="00C778D2"/>
    <w:rsid w:val="00C77979"/>
    <w:rsid w:val="00C80575"/>
    <w:rsid w:val="00C80965"/>
    <w:rsid w:val="00C81C32"/>
    <w:rsid w:val="00C8222E"/>
    <w:rsid w:val="00C822AA"/>
    <w:rsid w:val="00C82314"/>
    <w:rsid w:val="00C82468"/>
    <w:rsid w:val="00C824BE"/>
    <w:rsid w:val="00C82583"/>
    <w:rsid w:val="00C828D7"/>
    <w:rsid w:val="00C82A6B"/>
    <w:rsid w:val="00C83188"/>
    <w:rsid w:val="00C835EE"/>
    <w:rsid w:val="00C83EAE"/>
    <w:rsid w:val="00C84DE2"/>
    <w:rsid w:val="00C86740"/>
    <w:rsid w:val="00C871BC"/>
    <w:rsid w:val="00C87563"/>
    <w:rsid w:val="00C87631"/>
    <w:rsid w:val="00C902F7"/>
    <w:rsid w:val="00C90305"/>
    <w:rsid w:val="00C91704"/>
    <w:rsid w:val="00C91BEF"/>
    <w:rsid w:val="00C91D6B"/>
    <w:rsid w:val="00C91F2B"/>
    <w:rsid w:val="00C9233E"/>
    <w:rsid w:val="00C92A0B"/>
    <w:rsid w:val="00C9302D"/>
    <w:rsid w:val="00C93528"/>
    <w:rsid w:val="00C93658"/>
    <w:rsid w:val="00C9370A"/>
    <w:rsid w:val="00C93865"/>
    <w:rsid w:val="00C942ED"/>
    <w:rsid w:val="00C942F4"/>
    <w:rsid w:val="00C9594E"/>
    <w:rsid w:val="00C95B12"/>
    <w:rsid w:val="00C95BB0"/>
    <w:rsid w:val="00C96224"/>
    <w:rsid w:val="00C96288"/>
    <w:rsid w:val="00C9689E"/>
    <w:rsid w:val="00C97488"/>
    <w:rsid w:val="00C97764"/>
    <w:rsid w:val="00C97EFC"/>
    <w:rsid w:val="00CA149E"/>
    <w:rsid w:val="00CA16CA"/>
    <w:rsid w:val="00CA23C2"/>
    <w:rsid w:val="00CA2578"/>
    <w:rsid w:val="00CA26A2"/>
    <w:rsid w:val="00CA2A2B"/>
    <w:rsid w:val="00CA2F2A"/>
    <w:rsid w:val="00CA3333"/>
    <w:rsid w:val="00CA372B"/>
    <w:rsid w:val="00CA39C1"/>
    <w:rsid w:val="00CA46B3"/>
    <w:rsid w:val="00CA4B93"/>
    <w:rsid w:val="00CA529F"/>
    <w:rsid w:val="00CA5610"/>
    <w:rsid w:val="00CA5732"/>
    <w:rsid w:val="00CA5C29"/>
    <w:rsid w:val="00CA6F11"/>
    <w:rsid w:val="00CA79BD"/>
    <w:rsid w:val="00CA7A6B"/>
    <w:rsid w:val="00CA7A84"/>
    <w:rsid w:val="00CA7D42"/>
    <w:rsid w:val="00CA7DE6"/>
    <w:rsid w:val="00CB03B5"/>
    <w:rsid w:val="00CB089C"/>
    <w:rsid w:val="00CB0F6D"/>
    <w:rsid w:val="00CB13D7"/>
    <w:rsid w:val="00CB1546"/>
    <w:rsid w:val="00CB1B8C"/>
    <w:rsid w:val="00CB203B"/>
    <w:rsid w:val="00CB269A"/>
    <w:rsid w:val="00CB291F"/>
    <w:rsid w:val="00CB2D79"/>
    <w:rsid w:val="00CB304A"/>
    <w:rsid w:val="00CB3A41"/>
    <w:rsid w:val="00CB47A0"/>
    <w:rsid w:val="00CB4B2A"/>
    <w:rsid w:val="00CB4D78"/>
    <w:rsid w:val="00CB4D9B"/>
    <w:rsid w:val="00CB55F8"/>
    <w:rsid w:val="00CB69DA"/>
    <w:rsid w:val="00CB6D10"/>
    <w:rsid w:val="00CB7570"/>
    <w:rsid w:val="00CB7578"/>
    <w:rsid w:val="00CB7DAE"/>
    <w:rsid w:val="00CC0B55"/>
    <w:rsid w:val="00CC0FF0"/>
    <w:rsid w:val="00CC1678"/>
    <w:rsid w:val="00CC16AA"/>
    <w:rsid w:val="00CC21FE"/>
    <w:rsid w:val="00CC2326"/>
    <w:rsid w:val="00CC23A4"/>
    <w:rsid w:val="00CC2C3F"/>
    <w:rsid w:val="00CC3650"/>
    <w:rsid w:val="00CC3747"/>
    <w:rsid w:val="00CC382C"/>
    <w:rsid w:val="00CC387A"/>
    <w:rsid w:val="00CC3BFD"/>
    <w:rsid w:val="00CC4530"/>
    <w:rsid w:val="00CC4912"/>
    <w:rsid w:val="00CC4DD9"/>
    <w:rsid w:val="00CC4E73"/>
    <w:rsid w:val="00CC526B"/>
    <w:rsid w:val="00CC564A"/>
    <w:rsid w:val="00CC570F"/>
    <w:rsid w:val="00CC6247"/>
    <w:rsid w:val="00CC6B27"/>
    <w:rsid w:val="00CC6D06"/>
    <w:rsid w:val="00CC6FB5"/>
    <w:rsid w:val="00CC714A"/>
    <w:rsid w:val="00CC720D"/>
    <w:rsid w:val="00CC74D7"/>
    <w:rsid w:val="00CC764B"/>
    <w:rsid w:val="00CC7AD6"/>
    <w:rsid w:val="00CD034D"/>
    <w:rsid w:val="00CD0CAB"/>
    <w:rsid w:val="00CD0D70"/>
    <w:rsid w:val="00CD1125"/>
    <w:rsid w:val="00CD1DF6"/>
    <w:rsid w:val="00CD2AC2"/>
    <w:rsid w:val="00CD3AD0"/>
    <w:rsid w:val="00CD3B24"/>
    <w:rsid w:val="00CD3D9D"/>
    <w:rsid w:val="00CD3E43"/>
    <w:rsid w:val="00CD4C14"/>
    <w:rsid w:val="00CD4F0E"/>
    <w:rsid w:val="00CD5A16"/>
    <w:rsid w:val="00CD5E8B"/>
    <w:rsid w:val="00CD6DBC"/>
    <w:rsid w:val="00CD6F61"/>
    <w:rsid w:val="00CD70BA"/>
    <w:rsid w:val="00CD7E84"/>
    <w:rsid w:val="00CE08BE"/>
    <w:rsid w:val="00CE250B"/>
    <w:rsid w:val="00CE27B9"/>
    <w:rsid w:val="00CE2FC1"/>
    <w:rsid w:val="00CE301C"/>
    <w:rsid w:val="00CE311E"/>
    <w:rsid w:val="00CE5871"/>
    <w:rsid w:val="00CE5DEE"/>
    <w:rsid w:val="00CE61D0"/>
    <w:rsid w:val="00CE6354"/>
    <w:rsid w:val="00CE6527"/>
    <w:rsid w:val="00CE6F2F"/>
    <w:rsid w:val="00CE7603"/>
    <w:rsid w:val="00CE763C"/>
    <w:rsid w:val="00CE786C"/>
    <w:rsid w:val="00CF08E0"/>
    <w:rsid w:val="00CF0BB2"/>
    <w:rsid w:val="00CF0C9C"/>
    <w:rsid w:val="00CF1567"/>
    <w:rsid w:val="00CF173B"/>
    <w:rsid w:val="00CF17E4"/>
    <w:rsid w:val="00CF1A79"/>
    <w:rsid w:val="00CF2B2A"/>
    <w:rsid w:val="00CF3DCB"/>
    <w:rsid w:val="00CF4041"/>
    <w:rsid w:val="00CF43FE"/>
    <w:rsid w:val="00CF4445"/>
    <w:rsid w:val="00CF4570"/>
    <w:rsid w:val="00CF4639"/>
    <w:rsid w:val="00CF4B9A"/>
    <w:rsid w:val="00CF4E99"/>
    <w:rsid w:val="00CF52E5"/>
    <w:rsid w:val="00CF537C"/>
    <w:rsid w:val="00CF5BFE"/>
    <w:rsid w:val="00CF5C18"/>
    <w:rsid w:val="00CF5DC2"/>
    <w:rsid w:val="00CF5EA9"/>
    <w:rsid w:val="00CF6824"/>
    <w:rsid w:val="00CF6D70"/>
    <w:rsid w:val="00CF732B"/>
    <w:rsid w:val="00CF7534"/>
    <w:rsid w:val="00CF7AF0"/>
    <w:rsid w:val="00CF7C3F"/>
    <w:rsid w:val="00CF7DB3"/>
    <w:rsid w:val="00D001F3"/>
    <w:rsid w:val="00D0261F"/>
    <w:rsid w:val="00D0269F"/>
    <w:rsid w:val="00D026D6"/>
    <w:rsid w:val="00D03069"/>
    <w:rsid w:val="00D0326C"/>
    <w:rsid w:val="00D03BC6"/>
    <w:rsid w:val="00D03E7E"/>
    <w:rsid w:val="00D04525"/>
    <w:rsid w:val="00D05058"/>
    <w:rsid w:val="00D05284"/>
    <w:rsid w:val="00D05666"/>
    <w:rsid w:val="00D05E14"/>
    <w:rsid w:val="00D05E25"/>
    <w:rsid w:val="00D068B0"/>
    <w:rsid w:val="00D06D2E"/>
    <w:rsid w:val="00D0751F"/>
    <w:rsid w:val="00D076BE"/>
    <w:rsid w:val="00D106E4"/>
    <w:rsid w:val="00D10B29"/>
    <w:rsid w:val="00D11BD8"/>
    <w:rsid w:val="00D11BED"/>
    <w:rsid w:val="00D11C5B"/>
    <w:rsid w:val="00D11FFE"/>
    <w:rsid w:val="00D12ADF"/>
    <w:rsid w:val="00D13D82"/>
    <w:rsid w:val="00D14509"/>
    <w:rsid w:val="00D14B67"/>
    <w:rsid w:val="00D14D0B"/>
    <w:rsid w:val="00D150D1"/>
    <w:rsid w:val="00D15AC4"/>
    <w:rsid w:val="00D15E7F"/>
    <w:rsid w:val="00D162D0"/>
    <w:rsid w:val="00D16A07"/>
    <w:rsid w:val="00D172F9"/>
    <w:rsid w:val="00D17952"/>
    <w:rsid w:val="00D205CB"/>
    <w:rsid w:val="00D20728"/>
    <w:rsid w:val="00D20996"/>
    <w:rsid w:val="00D2142C"/>
    <w:rsid w:val="00D22128"/>
    <w:rsid w:val="00D22797"/>
    <w:rsid w:val="00D22B74"/>
    <w:rsid w:val="00D22F33"/>
    <w:rsid w:val="00D23040"/>
    <w:rsid w:val="00D2356E"/>
    <w:rsid w:val="00D23DFF"/>
    <w:rsid w:val="00D24610"/>
    <w:rsid w:val="00D24876"/>
    <w:rsid w:val="00D24EAF"/>
    <w:rsid w:val="00D25243"/>
    <w:rsid w:val="00D25F43"/>
    <w:rsid w:val="00D26B85"/>
    <w:rsid w:val="00D26C8C"/>
    <w:rsid w:val="00D27658"/>
    <w:rsid w:val="00D279ED"/>
    <w:rsid w:val="00D27D14"/>
    <w:rsid w:val="00D30773"/>
    <w:rsid w:val="00D30BAB"/>
    <w:rsid w:val="00D30CBC"/>
    <w:rsid w:val="00D3100E"/>
    <w:rsid w:val="00D314BF"/>
    <w:rsid w:val="00D320A1"/>
    <w:rsid w:val="00D32707"/>
    <w:rsid w:val="00D32973"/>
    <w:rsid w:val="00D32998"/>
    <w:rsid w:val="00D32E5A"/>
    <w:rsid w:val="00D33A6B"/>
    <w:rsid w:val="00D33C76"/>
    <w:rsid w:val="00D33D78"/>
    <w:rsid w:val="00D33E8B"/>
    <w:rsid w:val="00D34602"/>
    <w:rsid w:val="00D3490E"/>
    <w:rsid w:val="00D35D88"/>
    <w:rsid w:val="00D3641B"/>
    <w:rsid w:val="00D364A2"/>
    <w:rsid w:val="00D365A0"/>
    <w:rsid w:val="00D3696B"/>
    <w:rsid w:val="00D375C5"/>
    <w:rsid w:val="00D401F2"/>
    <w:rsid w:val="00D40C0B"/>
    <w:rsid w:val="00D40D79"/>
    <w:rsid w:val="00D40DC6"/>
    <w:rsid w:val="00D413C7"/>
    <w:rsid w:val="00D4174C"/>
    <w:rsid w:val="00D417A1"/>
    <w:rsid w:val="00D41FEE"/>
    <w:rsid w:val="00D4280B"/>
    <w:rsid w:val="00D429A6"/>
    <w:rsid w:val="00D42ECF"/>
    <w:rsid w:val="00D433FD"/>
    <w:rsid w:val="00D4386C"/>
    <w:rsid w:val="00D43F08"/>
    <w:rsid w:val="00D440CE"/>
    <w:rsid w:val="00D444FA"/>
    <w:rsid w:val="00D44913"/>
    <w:rsid w:val="00D44EDF"/>
    <w:rsid w:val="00D450E3"/>
    <w:rsid w:val="00D4615C"/>
    <w:rsid w:val="00D46400"/>
    <w:rsid w:val="00D4695A"/>
    <w:rsid w:val="00D50123"/>
    <w:rsid w:val="00D50880"/>
    <w:rsid w:val="00D512C6"/>
    <w:rsid w:val="00D51617"/>
    <w:rsid w:val="00D516A2"/>
    <w:rsid w:val="00D51FF7"/>
    <w:rsid w:val="00D52182"/>
    <w:rsid w:val="00D524A6"/>
    <w:rsid w:val="00D53078"/>
    <w:rsid w:val="00D53513"/>
    <w:rsid w:val="00D535EE"/>
    <w:rsid w:val="00D53B10"/>
    <w:rsid w:val="00D53F99"/>
    <w:rsid w:val="00D54651"/>
    <w:rsid w:val="00D54A50"/>
    <w:rsid w:val="00D554C9"/>
    <w:rsid w:val="00D55CC6"/>
    <w:rsid w:val="00D562CE"/>
    <w:rsid w:val="00D564AA"/>
    <w:rsid w:val="00D571CA"/>
    <w:rsid w:val="00D600A3"/>
    <w:rsid w:val="00D60127"/>
    <w:rsid w:val="00D613E0"/>
    <w:rsid w:val="00D615FB"/>
    <w:rsid w:val="00D61AC2"/>
    <w:rsid w:val="00D61E58"/>
    <w:rsid w:val="00D61F52"/>
    <w:rsid w:val="00D62110"/>
    <w:rsid w:val="00D62EEB"/>
    <w:rsid w:val="00D639E2"/>
    <w:rsid w:val="00D6460A"/>
    <w:rsid w:val="00D649D7"/>
    <w:rsid w:val="00D65229"/>
    <w:rsid w:val="00D65CB8"/>
    <w:rsid w:val="00D65DB1"/>
    <w:rsid w:val="00D66645"/>
    <w:rsid w:val="00D66D62"/>
    <w:rsid w:val="00D66DDF"/>
    <w:rsid w:val="00D67095"/>
    <w:rsid w:val="00D674DB"/>
    <w:rsid w:val="00D6760E"/>
    <w:rsid w:val="00D676CA"/>
    <w:rsid w:val="00D67C1B"/>
    <w:rsid w:val="00D67F97"/>
    <w:rsid w:val="00D7071D"/>
    <w:rsid w:val="00D7143C"/>
    <w:rsid w:val="00D71726"/>
    <w:rsid w:val="00D7179A"/>
    <w:rsid w:val="00D723D2"/>
    <w:rsid w:val="00D724A8"/>
    <w:rsid w:val="00D7263A"/>
    <w:rsid w:val="00D727D2"/>
    <w:rsid w:val="00D7293E"/>
    <w:rsid w:val="00D731B1"/>
    <w:rsid w:val="00D73EC0"/>
    <w:rsid w:val="00D745B2"/>
    <w:rsid w:val="00D749B7"/>
    <w:rsid w:val="00D7543E"/>
    <w:rsid w:val="00D758A5"/>
    <w:rsid w:val="00D75C95"/>
    <w:rsid w:val="00D75EE5"/>
    <w:rsid w:val="00D7609B"/>
    <w:rsid w:val="00D76853"/>
    <w:rsid w:val="00D7696D"/>
    <w:rsid w:val="00D7716A"/>
    <w:rsid w:val="00D771EC"/>
    <w:rsid w:val="00D772AD"/>
    <w:rsid w:val="00D77B13"/>
    <w:rsid w:val="00D80D9B"/>
    <w:rsid w:val="00D810CD"/>
    <w:rsid w:val="00D82B04"/>
    <w:rsid w:val="00D82E66"/>
    <w:rsid w:val="00D82E7A"/>
    <w:rsid w:val="00D82E7C"/>
    <w:rsid w:val="00D8314E"/>
    <w:rsid w:val="00D83860"/>
    <w:rsid w:val="00D838C5"/>
    <w:rsid w:val="00D838D7"/>
    <w:rsid w:val="00D841D5"/>
    <w:rsid w:val="00D8443F"/>
    <w:rsid w:val="00D853C3"/>
    <w:rsid w:val="00D854DB"/>
    <w:rsid w:val="00D85C15"/>
    <w:rsid w:val="00D85F78"/>
    <w:rsid w:val="00D87062"/>
    <w:rsid w:val="00D87B71"/>
    <w:rsid w:val="00D87D0E"/>
    <w:rsid w:val="00D87E80"/>
    <w:rsid w:val="00D9051F"/>
    <w:rsid w:val="00D907B9"/>
    <w:rsid w:val="00D90E09"/>
    <w:rsid w:val="00D90F58"/>
    <w:rsid w:val="00D912C9"/>
    <w:rsid w:val="00D91A96"/>
    <w:rsid w:val="00D92529"/>
    <w:rsid w:val="00D927B5"/>
    <w:rsid w:val="00D92DB4"/>
    <w:rsid w:val="00D92E3B"/>
    <w:rsid w:val="00D9372D"/>
    <w:rsid w:val="00D93A7A"/>
    <w:rsid w:val="00D9422C"/>
    <w:rsid w:val="00D944E9"/>
    <w:rsid w:val="00D94F98"/>
    <w:rsid w:val="00D95533"/>
    <w:rsid w:val="00D9564E"/>
    <w:rsid w:val="00D956B8"/>
    <w:rsid w:val="00D95789"/>
    <w:rsid w:val="00D964C8"/>
    <w:rsid w:val="00D967E8"/>
    <w:rsid w:val="00D96985"/>
    <w:rsid w:val="00DA0113"/>
    <w:rsid w:val="00DA01A5"/>
    <w:rsid w:val="00DA1E11"/>
    <w:rsid w:val="00DA24D7"/>
    <w:rsid w:val="00DA2E6C"/>
    <w:rsid w:val="00DA31C2"/>
    <w:rsid w:val="00DA321D"/>
    <w:rsid w:val="00DA36A6"/>
    <w:rsid w:val="00DA5985"/>
    <w:rsid w:val="00DA61D2"/>
    <w:rsid w:val="00DA6603"/>
    <w:rsid w:val="00DA7600"/>
    <w:rsid w:val="00DA7B75"/>
    <w:rsid w:val="00DA7EC2"/>
    <w:rsid w:val="00DB0354"/>
    <w:rsid w:val="00DB0C79"/>
    <w:rsid w:val="00DB0F80"/>
    <w:rsid w:val="00DB185F"/>
    <w:rsid w:val="00DB1FC4"/>
    <w:rsid w:val="00DB2A3C"/>
    <w:rsid w:val="00DB3A77"/>
    <w:rsid w:val="00DB3A9D"/>
    <w:rsid w:val="00DB3B1A"/>
    <w:rsid w:val="00DB41EB"/>
    <w:rsid w:val="00DB439A"/>
    <w:rsid w:val="00DB499F"/>
    <w:rsid w:val="00DB5320"/>
    <w:rsid w:val="00DB5A26"/>
    <w:rsid w:val="00DB5B5B"/>
    <w:rsid w:val="00DB5D03"/>
    <w:rsid w:val="00DB5F3F"/>
    <w:rsid w:val="00DB5F6C"/>
    <w:rsid w:val="00DB6392"/>
    <w:rsid w:val="00DB649C"/>
    <w:rsid w:val="00DB6F63"/>
    <w:rsid w:val="00DB773B"/>
    <w:rsid w:val="00DC006A"/>
    <w:rsid w:val="00DC0248"/>
    <w:rsid w:val="00DC1E55"/>
    <w:rsid w:val="00DC2680"/>
    <w:rsid w:val="00DC2A48"/>
    <w:rsid w:val="00DC2E8C"/>
    <w:rsid w:val="00DC3287"/>
    <w:rsid w:val="00DC334E"/>
    <w:rsid w:val="00DC415D"/>
    <w:rsid w:val="00DC4625"/>
    <w:rsid w:val="00DC4CAF"/>
    <w:rsid w:val="00DC4CE7"/>
    <w:rsid w:val="00DC5169"/>
    <w:rsid w:val="00DC5C63"/>
    <w:rsid w:val="00DC5E2D"/>
    <w:rsid w:val="00DC6043"/>
    <w:rsid w:val="00DC6155"/>
    <w:rsid w:val="00DC62DA"/>
    <w:rsid w:val="00DC64E8"/>
    <w:rsid w:val="00DC6A93"/>
    <w:rsid w:val="00DC6AA3"/>
    <w:rsid w:val="00DC6CBB"/>
    <w:rsid w:val="00DC6D91"/>
    <w:rsid w:val="00DC7F9D"/>
    <w:rsid w:val="00DD0A5B"/>
    <w:rsid w:val="00DD0C31"/>
    <w:rsid w:val="00DD0E3A"/>
    <w:rsid w:val="00DD1096"/>
    <w:rsid w:val="00DD115F"/>
    <w:rsid w:val="00DD126A"/>
    <w:rsid w:val="00DD16EB"/>
    <w:rsid w:val="00DD174F"/>
    <w:rsid w:val="00DD194A"/>
    <w:rsid w:val="00DD2631"/>
    <w:rsid w:val="00DD286B"/>
    <w:rsid w:val="00DD288C"/>
    <w:rsid w:val="00DD3975"/>
    <w:rsid w:val="00DD43F3"/>
    <w:rsid w:val="00DD4A6F"/>
    <w:rsid w:val="00DD4A99"/>
    <w:rsid w:val="00DD573B"/>
    <w:rsid w:val="00DD6384"/>
    <w:rsid w:val="00DD676E"/>
    <w:rsid w:val="00DD6842"/>
    <w:rsid w:val="00DD6D30"/>
    <w:rsid w:val="00DD6F0A"/>
    <w:rsid w:val="00DD73FE"/>
    <w:rsid w:val="00DD7B16"/>
    <w:rsid w:val="00DE00CB"/>
    <w:rsid w:val="00DE0620"/>
    <w:rsid w:val="00DE0841"/>
    <w:rsid w:val="00DE0D68"/>
    <w:rsid w:val="00DE0FD1"/>
    <w:rsid w:val="00DE21F6"/>
    <w:rsid w:val="00DE241F"/>
    <w:rsid w:val="00DE3B7A"/>
    <w:rsid w:val="00DE3D8D"/>
    <w:rsid w:val="00DE4347"/>
    <w:rsid w:val="00DE4A37"/>
    <w:rsid w:val="00DE4DEC"/>
    <w:rsid w:val="00DE5506"/>
    <w:rsid w:val="00DE5CCF"/>
    <w:rsid w:val="00DE6008"/>
    <w:rsid w:val="00DE617B"/>
    <w:rsid w:val="00DE6DEE"/>
    <w:rsid w:val="00DE73E3"/>
    <w:rsid w:val="00DE765A"/>
    <w:rsid w:val="00DE7A89"/>
    <w:rsid w:val="00DF04C2"/>
    <w:rsid w:val="00DF116E"/>
    <w:rsid w:val="00DF11CE"/>
    <w:rsid w:val="00DF1398"/>
    <w:rsid w:val="00DF23A9"/>
    <w:rsid w:val="00DF23C2"/>
    <w:rsid w:val="00DF240D"/>
    <w:rsid w:val="00DF2928"/>
    <w:rsid w:val="00DF337C"/>
    <w:rsid w:val="00DF3511"/>
    <w:rsid w:val="00DF35F1"/>
    <w:rsid w:val="00DF3D19"/>
    <w:rsid w:val="00DF448A"/>
    <w:rsid w:val="00DF48E6"/>
    <w:rsid w:val="00DF4B08"/>
    <w:rsid w:val="00DF5E98"/>
    <w:rsid w:val="00DF6A39"/>
    <w:rsid w:val="00DF7381"/>
    <w:rsid w:val="00DF76CB"/>
    <w:rsid w:val="00DF7CA1"/>
    <w:rsid w:val="00DF7ECB"/>
    <w:rsid w:val="00E001B8"/>
    <w:rsid w:val="00E00CB8"/>
    <w:rsid w:val="00E0111D"/>
    <w:rsid w:val="00E019F3"/>
    <w:rsid w:val="00E020E5"/>
    <w:rsid w:val="00E02747"/>
    <w:rsid w:val="00E02937"/>
    <w:rsid w:val="00E02D6B"/>
    <w:rsid w:val="00E02F92"/>
    <w:rsid w:val="00E02FB9"/>
    <w:rsid w:val="00E03572"/>
    <w:rsid w:val="00E0448F"/>
    <w:rsid w:val="00E046E3"/>
    <w:rsid w:val="00E05A7E"/>
    <w:rsid w:val="00E05D6D"/>
    <w:rsid w:val="00E05F35"/>
    <w:rsid w:val="00E06150"/>
    <w:rsid w:val="00E06FB3"/>
    <w:rsid w:val="00E072C7"/>
    <w:rsid w:val="00E075D2"/>
    <w:rsid w:val="00E07A74"/>
    <w:rsid w:val="00E11037"/>
    <w:rsid w:val="00E112AD"/>
    <w:rsid w:val="00E11B29"/>
    <w:rsid w:val="00E11D1D"/>
    <w:rsid w:val="00E11EAA"/>
    <w:rsid w:val="00E11FBA"/>
    <w:rsid w:val="00E12E7D"/>
    <w:rsid w:val="00E1552D"/>
    <w:rsid w:val="00E1573B"/>
    <w:rsid w:val="00E16FCA"/>
    <w:rsid w:val="00E17043"/>
    <w:rsid w:val="00E173A6"/>
    <w:rsid w:val="00E17486"/>
    <w:rsid w:val="00E201F5"/>
    <w:rsid w:val="00E20483"/>
    <w:rsid w:val="00E20845"/>
    <w:rsid w:val="00E20A30"/>
    <w:rsid w:val="00E216FD"/>
    <w:rsid w:val="00E21C85"/>
    <w:rsid w:val="00E223B8"/>
    <w:rsid w:val="00E224B3"/>
    <w:rsid w:val="00E225C8"/>
    <w:rsid w:val="00E22A20"/>
    <w:rsid w:val="00E2322B"/>
    <w:rsid w:val="00E234E6"/>
    <w:rsid w:val="00E23748"/>
    <w:rsid w:val="00E238EA"/>
    <w:rsid w:val="00E23C64"/>
    <w:rsid w:val="00E2414A"/>
    <w:rsid w:val="00E24E0D"/>
    <w:rsid w:val="00E24FE8"/>
    <w:rsid w:val="00E256E3"/>
    <w:rsid w:val="00E2595F"/>
    <w:rsid w:val="00E25F50"/>
    <w:rsid w:val="00E261CB"/>
    <w:rsid w:val="00E3038E"/>
    <w:rsid w:val="00E30D46"/>
    <w:rsid w:val="00E30ED3"/>
    <w:rsid w:val="00E31177"/>
    <w:rsid w:val="00E31192"/>
    <w:rsid w:val="00E31369"/>
    <w:rsid w:val="00E319FE"/>
    <w:rsid w:val="00E3263A"/>
    <w:rsid w:val="00E343EF"/>
    <w:rsid w:val="00E34CEB"/>
    <w:rsid w:val="00E3523C"/>
    <w:rsid w:val="00E355E1"/>
    <w:rsid w:val="00E35F49"/>
    <w:rsid w:val="00E36ACF"/>
    <w:rsid w:val="00E37992"/>
    <w:rsid w:val="00E40363"/>
    <w:rsid w:val="00E40BAB"/>
    <w:rsid w:val="00E4142E"/>
    <w:rsid w:val="00E41492"/>
    <w:rsid w:val="00E42A0B"/>
    <w:rsid w:val="00E42ED7"/>
    <w:rsid w:val="00E42FD5"/>
    <w:rsid w:val="00E4354F"/>
    <w:rsid w:val="00E43B21"/>
    <w:rsid w:val="00E43C2D"/>
    <w:rsid w:val="00E43CAE"/>
    <w:rsid w:val="00E43E7B"/>
    <w:rsid w:val="00E441BE"/>
    <w:rsid w:val="00E44EC2"/>
    <w:rsid w:val="00E4510E"/>
    <w:rsid w:val="00E4514F"/>
    <w:rsid w:val="00E4579A"/>
    <w:rsid w:val="00E4637C"/>
    <w:rsid w:val="00E4643F"/>
    <w:rsid w:val="00E46FEB"/>
    <w:rsid w:val="00E47691"/>
    <w:rsid w:val="00E4799D"/>
    <w:rsid w:val="00E47B4E"/>
    <w:rsid w:val="00E501F0"/>
    <w:rsid w:val="00E508FC"/>
    <w:rsid w:val="00E50E42"/>
    <w:rsid w:val="00E50E47"/>
    <w:rsid w:val="00E50FC3"/>
    <w:rsid w:val="00E51A20"/>
    <w:rsid w:val="00E51D92"/>
    <w:rsid w:val="00E52C3E"/>
    <w:rsid w:val="00E5309A"/>
    <w:rsid w:val="00E5362E"/>
    <w:rsid w:val="00E54C91"/>
    <w:rsid w:val="00E54CB6"/>
    <w:rsid w:val="00E55729"/>
    <w:rsid w:val="00E55B10"/>
    <w:rsid w:val="00E56047"/>
    <w:rsid w:val="00E565B2"/>
    <w:rsid w:val="00E56814"/>
    <w:rsid w:val="00E568E5"/>
    <w:rsid w:val="00E56937"/>
    <w:rsid w:val="00E56F8A"/>
    <w:rsid w:val="00E5725D"/>
    <w:rsid w:val="00E57649"/>
    <w:rsid w:val="00E578AB"/>
    <w:rsid w:val="00E57DDE"/>
    <w:rsid w:val="00E60247"/>
    <w:rsid w:val="00E603F0"/>
    <w:rsid w:val="00E604F5"/>
    <w:rsid w:val="00E60F65"/>
    <w:rsid w:val="00E61782"/>
    <w:rsid w:val="00E61D8F"/>
    <w:rsid w:val="00E62505"/>
    <w:rsid w:val="00E62BF2"/>
    <w:rsid w:val="00E6319B"/>
    <w:rsid w:val="00E63932"/>
    <w:rsid w:val="00E63CE0"/>
    <w:rsid w:val="00E63D6B"/>
    <w:rsid w:val="00E63E5C"/>
    <w:rsid w:val="00E63F0D"/>
    <w:rsid w:val="00E6458E"/>
    <w:rsid w:val="00E653C3"/>
    <w:rsid w:val="00E65749"/>
    <w:rsid w:val="00E65B42"/>
    <w:rsid w:val="00E65B66"/>
    <w:rsid w:val="00E65C5A"/>
    <w:rsid w:val="00E65DAF"/>
    <w:rsid w:val="00E66075"/>
    <w:rsid w:val="00E66C9D"/>
    <w:rsid w:val="00E67C46"/>
    <w:rsid w:val="00E67F1D"/>
    <w:rsid w:val="00E705A4"/>
    <w:rsid w:val="00E718A4"/>
    <w:rsid w:val="00E71C01"/>
    <w:rsid w:val="00E727E5"/>
    <w:rsid w:val="00E739E4"/>
    <w:rsid w:val="00E73E8A"/>
    <w:rsid w:val="00E73ECE"/>
    <w:rsid w:val="00E7487B"/>
    <w:rsid w:val="00E74EC1"/>
    <w:rsid w:val="00E75553"/>
    <w:rsid w:val="00E75C5D"/>
    <w:rsid w:val="00E76459"/>
    <w:rsid w:val="00E76996"/>
    <w:rsid w:val="00E76E0E"/>
    <w:rsid w:val="00E77606"/>
    <w:rsid w:val="00E804EB"/>
    <w:rsid w:val="00E80908"/>
    <w:rsid w:val="00E80A04"/>
    <w:rsid w:val="00E81121"/>
    <w:rsid w:val="00E81B4A"/>
    <w:rsid w:val="00E81FBD"/>
    <w:rsid w:val="00E82371"/>
    <w:rsid w:val="00E82496"/>
    <w:rsid w:val="00E82F6E"/>
    <w:rsid w:val="00E830D2"/>
    <w:rsid w:val="00E8409A"/>
    <w:rsid w:val="00E84807"/>
    <w:rsid w:val="00E84973"/>
    <w:rsid w:val="00E84D07"/>
    <w:rsid w:val="00E8647A"/>
    <w:rsid w:val="00E86708"/>
    <w:rsid w:val="00E86B82"/>
    <w:rsid w:val="00E8704A"/>
    <w:rsid w:val="00E9067A"/>
    <w:rsid w:val="00E918AE"/>
    <w:rsid w:val="00E91A56"/>
    <w:rsid w:val="00E91DEA"/>
    <w:rsid w:val="00E92805"/>
    <w:rsid w:val="00E92A7F"/>
    <w:rsid w:val="00E9351A"/>
    <w:rsid w:val="00E935EE"/>
    <w:rsid w:val="00E93C61"/>
    <w:rsid w:val="00E93E26"/>
    <w:rsid w:val="00E94022"/>
    <w:rsid w:val="00E94162"/>
    <w:rsid w:val="00E943ED"/>
    <w:rsid w:val="00E94894"/>
    <w:rsid w:val="00E94C2B"/>
    <w:rsid w:val="00E950D7"/>
    <w:rsid w:val="00E954D1"/>
    <w:rsid w:val="00E959D4"/>
    <w:rsid w:val="00E968E9"/>
    <w:rsid w:val="00E96C2C"/>
    <w:rsid w:val="00E978C8"/>
    <w:rsid w:val="00E97C9F"/>
    <w:rsid w:val="00E97E35"/>
    <w:rsid w:val="00EA00B6"/>
    <w:rsid w:val="00EA0AE6"/>
    <w:rsid w:val="00EA1483"/>
    <w:rsid w:val="00EA14FB"/>
    <w:rsid w:val="00EA1AB8"/>
    <w:rsid w:val="00EA1BB8"/>
    <w:rsid w:val="00EA20B8"/>
    <w:rsid w:val="00EA2492"/>
    <w:rsid w:val="00EA24AE"/>
    <w:rsid w:val="00EA2569"/>
    <w:rsid w:val="00EA273B"/>
    <w:rsid w:val="00EA28CB"/>
    <w:rsid w:val="00EA2A36"/>
    <w:rsid w:val="00EA3211"/>
    <w:rsid w:val="00EA3F95"/>
    <w:rsid w:val="00EA4288"/>
    <w:rsid w:val="00EA457D"/>
    <w:rsid w:val="00EA4FE3"/>
    <w:rsid w:val="00EA5621"/>
    <w:rsid w:val="00EA6EDA"/>
    <w:rsid w:val="00EA7624"/>
    <w:rsid w:val="00EA76CC"/>
    <w:rsid w:val="00EA7BD3"/>
    <w:rsid w:val="00EA7BE5"/>
    <w:rsid w:val="00EB0041"/>
    <w:rsid w:val="00EB086C"/>
    <w:rsid w:val="00EB0BF1"/>
    <w:rsid w:val="00EB0D78"/>
    <w:rsid w:val="00EB0DF8"/>
    <w:rsid w:val="00EB0F3F"/>
    <w:rsid w:val="00EB12FD"/>
    <w:rsid w:val="00EB1B0C"/>
    <w:rsid w:val="00EB1BDA"/>
    <w:rsid w:val="00EB1D51"/>
    <w:rsid w:val="00EB1F40"/>
    <w:rsid w:val="00EB2311"/>
    <w:rsid w:val="00EB251C"/>
    <w:rsid w:val="00EB2B1A"/>
    <w:rsid w:val="00EB2B7E"/>
    <w:rsid w:val="00EB35C3"/>
    <w:rsid w:val="00EB39DE"/>
    <w:rsid w:val="00EB44E0"/>
    <w:rsid w:val="00EB44F2"/>
    <w:rsid w:val="00EB4CB3"/>
    <w:rsid w:val="00EB4D90"/>
    <w:rsid w:val="00EB54E0"/>
    <w:rsid w:val="00EB5F12"/>
    <w:rsid w:val="00EB60D2"/>
    <w:rsid w:val="00EB624B"/>
    <w:rsid w:val="00EB638F"/>
    <w:rsid w:val="00EB679C"/>
    <w:rsid w:val="00EB7C6E"/>
    <w:rsid w:val="00EB7F5C"/>
    <w:rsid w:val="00EC0755"/>
    <w:rsid w:val="00EC07D4"/>
    <w:rsid w:val="00EC1F89"/>
    <w:rsid w:val="00EC278C"/>
    <w:rsid w:val="00EC2855"/>
    <w:rsid w:val="00EC287B"/>
    <w:rsid w:val="00EC2A4E"/>
    <w:rsid w:val="00EC2F45"/>
    <w:rsid w:val="00EC303F"/>
    <w:rsid w:val="00EC3641"/>
    <w:rsid w:val="00EC41F3"/>
    <w:rsid w:val="00EC4AF5"/>
    <w:rsid w:val="00EC4CE4"/>
    <w:rsid w:val="00EC57B4"/>
    <w:rsid w:val="00EC5A9B"/>
    <w:rsid w:val="00EC615F"/>
    <w:rsid w:val="00EC616F"/>
    <w:rsid w:val="00EC658A"/>
    <w:rsid w:val="00EC6C57"/>
    <w:rsid w:val="00EC6CFE"/>
    <w:rsid w:val="00EC7020"/>
    <w:rsid w:val="00EC746E"/>
    <w:rsid w:val="00EC7EEA"/>
    <w:rsid w:val="00ED0334"/>
    <w:rsid w:val="00ED0699"/>
    <w:rsid w:val="00ED0D96"/>
    <w:rsid w:val="00ED21A4"/>
    <w:rsid w:val="00ED26FF"/>
    <w:rsid w:val="00ED29E5"/>
    <w:rsid w:val="00ED39CB"/>
    <w:rsid w:val="00ED3B54"/>
    <w:rsid w:val="00ED3EEC"/>
    <w:rsid w:val="00ED5505"/>
    <w:rsid w:val="00ED6DF0"/>
    <w:rsid w:val="00ED73C6"/>
    <w:rsid w:val="00ED7735"/>
    <w:rsid w:val="00EE07C5"/>
    <w:rsid w:val="00EE1C2C"/>
    <w:rsid w:val="00EE1EE3"/>
    <w:rsid w:val="00EE26DE"/>
    <w:rsid w:val="00EE28C5"/>
    <w:rsid w:val="00EE2CCD"/>
    <w:rsid w:val="00EE3569"/>
    <w:rsid w:val="00EE36AA"/>
    <w:rsid w:val="00EE36BB"/>
    <w:rsid w:val="00EE4AFE"/>
    <w:rsid w:val="00EE52FF"/>
    <w:rsid w:val="00EE6222"/>
    <w:rsid w:val="00EE6C08"/>
    <w:rsid w:val="00EE793B"/>
    <w:rsid w:val="00EE7B08"/>
    <w:rsid w:val="00EE7F0A"/>
    <w:rsid w:val="00EF04CD"/>
    <w:rsid w:val="00EF0582"/>
    <w:rsid w:val="00EF0F12"/>
    <w:rsid w:val="00EF1492"/>
    <w:rsid w:val="00EF1994"/>
    <w:rsid w:val="00EF2303"/>
    <w:rsid w:val="00EF34E8"/>
    <w:rsid w:val="00EF38C2"/>
    <w:rsid w:val="00EF455C"/>
    <w:rsid w:val="00EF4DAB"/>
    <w:rsid w:val="00EF5A36"/>
    <w:rsid w:val="00EF5D37"/>
    <w:rsid w:val="00EF604D"/>
    <w:rsid w:val="00EF611C"/>
    <w:rsid w:val="00EF69AC"/>
    <w:rsid w:val="00EF6E85"/>
    <w:rsid w:val="00EF712B"/>
    <w:rsid w:val="00EF7923"/>
    <w:rsid w:val="00F0037F"/>
    <w:rsid w:val="00F0062E"/>
    <w:rsid w:val="00F0193A"/>
    <w:rsid w:val="00F01A9E"/>
    <w:rsid w:val="00F01B94"/>
    <w:rsid w:val="00F025BD"/>
    <w:rsid w:val="00F0296A"/>
    <w:rsid w:val="00F02F7C"/>
    <w:rsid w:val="00F03417"/>
    <w:rsid w:val="00F0350D"/>
    <w:rsid w:val="00F03AA8"/>
    <w:rsid w:val="00F0413D"/>
    <w:rsid w:val="00F05350"/>
    <w:rsid w:val="00F05FC3"/>
    <w:rsid w:val="00F067BA"/>
    <w:rsid w:val="00F070CD"/>
    <w:rsid w:val="00F072BB"/>
    <w:rsid w:val="00F07833"/>
    <w:rsid w:val="00F0798E"/>
    <w:rsid w:val="00F07CAB"/>
    <w:rsid w:val="00F07CCD"/>
    <w:rsid w:val="00F10029"/>
    <w:rsid w:val="00F10FFE"/>
    <w:rsid w:val="00F11043"/>
    <w:rsid w:val="00F11592"/>
    <w:rsid w:val="00F11A2B"/>
    <w:rsid w:val="00F11E07"/>
    <w:rsid w:val="00F11F2A"/>
    <w:rsid w:val="00F121EA"/>
    <w:rsid w:val="00F12398"/>
    <w:rsid w:val="00F12F1C"/>
    <w:rsid w:val="00F13271"/>
    <w:rsid w:val="00F148C1"/>
    <w:rsid w:val="00F1653F"/>
    <w:rsid w:val="00F177B7"/>
    <w:rsid w:val="00F179D8"/>
    <w:rsid w:val="00F20068"/>
    <w:rsid w:val="00F20153"/>
    <w:rsid w:val="00F20818"/>
    <w:rsid w:val="00F20F4B"/>
    <w:rsid w:val="00F23306"/>
    <w:rsid w:val="00F234F7"/>
    <w:rsid w:val="00F23E0B"/>
    <w:rsid w:val="00F24E01"/>
    <w:rsid w:val="00F24F89"/>
    <w:rsid w:val="00F2642B"/>
    <w:rsid w:val="00F2673E"/>
    <w:rsid w:val="00F2679F"/>
    <w:rsid w:val="00F26A3A"/>
    <w:rsid w:val="00F26B55"/>
    <w:rsid w:val="00F27611"/>
    <w:rsid w:val="00F2765E"/>
    <w:rsid w:val="00F278E9"/>
    <w:rsid w:val="00F31AEB"/>
    <w:rsid w:val="00F31B59"/>
    <w:rsid w:val="00F31BBA"/>
    <w:rsid w:val="00F32AB9"/>
    <w:rsid w:val="00F33E42"/>
    <w:rsid w:val="00F3503D"/>
    <w:rsid w:val="00F3553C"/>
    <w:rsid w:val="00F35637"/>
    <w:rsid w:val="00F35A32"/>
    <w:rsid w:val="00F35B11"/>
    <w:rsid w:val="00F3627D"/>
    <w:rsid w:val="00F362CD"/>
    <w:rsid w:val="00F3647D"/>
    <w:rsid w:val="00F3656B"/>
    <w:rsid w:val="00F37A06"/>
    <w:rsid w:val="00F37CA2"/>
    <w:rsid w:val="00F402DA"/>
    <w:rsid w:val="00F40871"/>
    <w:rsid w:val="00F40913"/>
    <w:rsid w:val="00F40AEF"/>
    <w:rsid w:val="00F40E74"/>
    <w:rsid w:val="00F43DEE"/>
    <w:rsid w:val="00F44265"/>
    <w:rsid w:val="00F44736"/>
    <w:rsid w:val="00F44B26"/>
    <w:rsid w:val="00F44CE3"/>
    <w:rsid w:val="00F454E9"/>
    <w:rsid w:val="00F45725"/>
    <w:rsid w:val="00F45F9E"/>
    <w:rsid w:val="00F469BB"/>
    <w:rsid w:val="00F46F50"/>
    <w:rsid w:val="00F47541"/>
    <w:rsid w:val="00F47D4B"/>
    <w:rsid w:val="00F505FC"/>
    <w:rsid w:val="00F507B3"/>
    <w:rsid w:val="00F5159B"/>
    <w:rsid w:val="00F516C0"/>
    <w:rsid w:val="00F52810"/>
    <w:rsid w:val="00F52FA9"/>
    <w:rsid w:val="00F53066"/>
    <w:rsid w:val="00F53369"/>
    <w:rsid w:val="00F539BC"/>
    <w:rsid w:val="00F53BB3"/>
    <w:rsid w:val="00F54159"/>
    <w:rsid w:val="00F54C1D"/>
    <w:rsid w:val="00F54C2D"/>
    <w:rsid w:val="00F555C0"/>
    <w:rsid w:val="00F56434"/>
    <w:rsid w:val="00F56CD1"/>
    <w:rsid w:val="00F56EDF"/>
    <w:rsid w:val="00F56F0E"/>
    <w:rsid w:val="00F56F3B"/>
    <w:rsid w:val="00F5763D"/>
    <w:rsid w:val="00F57D77"/>
    <w:rsid w:val="00F57FA7"/>
    <w:rsid w:val="00F60828"/>
    <w:rsid w:val="00F60C66"/>
    <w:rsid w:val="00F60D05"/>
    <w:rsid w:val="00F61204"/>
    <w:rsid w:val="00F61711"/>
    <w:rsid w:val="00F61AB2"/>
    <w:rsid w:val="00F61C38"/>
    <w:rsid w:val="00F61E72"/>
    <w:rsid w:val="00F62371"/>
    <w:rsid w:val="00F62F9E"/>
    <w:rsid w:val="00F63061"/>
    <w:rsid w:val="00F6325F"/>
    <w:rsid w:val="00F633E0"/>
    <w:rsid w:val="00F635A7"/>
    <w:rsid w:val="00F63B25"/>
    <w:rsid w:val="00F63CCD"/>
    <w:rsid w:val="00F64370"/>
    <w:rsid w:val="00F6487F"/>
    <w:rsid w:val="00F65622"/>
    <w:rsid w:val="00F6594F"/>
    <w:rsid w:val="00F65A83"/>
    <w:rsid w:val="00F65DC2"/>
    <w:rsid w:val="00F66D48"/>
    <w:rsid w:val="00F66FD0"/>
    <w:rsid w:val="00F67968"/>
    <w:rsid w:val="00F70053"/>
    <w:rsid w:val="00F7025E"/>
    <w:rsid w:val="00F7031D"/>
    <w:rsid w:val="00F703F0"/>
    <w:rsid w:val="00F70D73"/>
    <w:rsid w:val="00F70F61"/>
    <w:rsid w:val="00F7182C"/>
    <w:rsid w:val="00F71C22"/>
    <w:rsid w:val="00F71D78"/>
    <w:rsid w:val="00F71F5A"/>
    <w:rsid w:val="00F7404A"/>
    <w:rsid w:val="00F740E1"/>
    <w:rsid w:val="00F74C2A"/>
    <w:rsid w:val="00F753B9"/>
    <w:rsid w:val="00F7577B"/>
    <w:rsid w:val="00F75B4B"/>
    <w:rsid w:val="00F75F72"/>
    <w:rsid w:val="00F76023"/>
    <w:rsid w:val="00F7697B"/>
    <w:rsid w:val="00F8107F"/>
    <w:rsid w:val="00F817D9"/>
    <w:rsid w:val="00F82787"/>
    <w:rsid w:val="00F82D2C"/>
    <w:rsid w:val="00F82EE3"/>
    <w:rsid w:val="00F838BF"/>
    <w:rsid w:val="00F8418B"/>
    <w:rsid w:val="00F84313"/>
    <w:rsid w:val="00F852B6"/>
    <w:rsid w:val="00F859B9"/>
    <w:rsid w:val="00F85EA3"/>
    <w:rsid w:val="00F86391"/>
    <w:rsid w:val="00F87233"/>
    <w:rsid w:val="00F87F5A"/>
    <w:rsid w:val="00F905BD"/>
    <w:rsid w:val="00F90619"/>
    <w:rsid w:val="00F90636"/>
    <w:rsid w:val="00F90797"/>
    <w:rsid w:val="00F90942"/>
    <w:rsid w:val="00F9099C"/>
    <w:rsid w:val="00F9124C"/>
    <w:rsid w:val="00F91473"/>
    <w:rsid w:val="00F9155C"/>
    <w:rsid w:val="00F91669"/>
    <w:rsid w:val="00F919A8"/>
    <w:rsid w:val="00F924B7"/>
    <w:rsid w:val="00F92E8F"/>
    <w:rsid w:val="00F933A3"/>
    <w:rsid w:val="00F935FD"/>
    <w:rsid w:val="00F945E8"/>
    <w:rsid w:val="00F9475A"/>
    <w:rsid w:val="00F94C1F"/>
    <w:rsid w:val="00F95065"/>
    <w:rsid w:val="00F9518E"/>
    <w:rsid w:val="00F95474"/>
    <w:rsid w:val="00F9722D"/>
    <w:rsid w:val="00F979FD"/>
    <w:rsid w:val="00F97D9C"/>
    <w:rsid w:val="00FA0141"/>
    <w:rsid w:val="00FA02CA"/>
    <w:rsid w:val="00FA0652"/>
    <w:rsid w:val="00FA0DE9"/>
    <w:rsid w:val="00FA0E66"/>
    <w:rsid w:val="00FA11D7"/>
    <w:rsid w:val="00FA1546"/>
    <w:rsid w:val="00FA1BFD"/>
    <w:rsid w:val="00FA2A78"/>
    <w:rsid w:val="00FA2C81"/>
    <w:rsid w:val="00FA2CF4"/>
    <w:rsid w:val="00FA2F61"/>
    <w:rsid w:val="00FA37CB"/>
    <w:rsid w:val="00FA465D"/>
    <w:rsid w:val="00FA482A"/>
    <w:rsid w:val="00FA4E32"/>
    <w:rsid w:val="00FA4FCB"/>
    <w:rsid w:val="00FA52C6"/>
    <w:rsid w:val="00FA54E6"/>
    <w:rsid w:val="00FA5A29"/>
    <w:rsid w:val="00FA5BC3"/>
    <w:rsid w:val="00FA6628"/>
    <w:rsid w:val="00FA666A"/>
    <w:rsid w:val="00FA7281"/>
    <w:rsid w:val="00FA73DF"/>
    <w:rsid w:val="00FA7B8B"/>
    <w:rsid w:val="00FB0039"/>
    <w:rsid w:val="00FB130C"/>
    <w:rsid w:val="00FB139F"/>
    <w:rsid w:val="00FB1837"/>
    <w:rsid w:val="00FB19F8"/>
    <w:rsid w:val="00FB1FD6"/>
    <w:rsid w:val="00FB2140"/>
    <w:rsid w:val="00FB2A42"/>
    <w:rsid w:val="00FB2D9B"/>
    <w:rsid w:val="00FB314C"/>
    <w:rsid w:val="00FB32BD"/>
    <w:rsid w:val="00FB3391"/>
    <w:rsid w:val="00FB36CC"/>
    <w:rsid w:val="00FB405B"/>
    <w:rsid w:val="00FB4964"/>
    <w:rsid w:val="00FB4FD2"/>
    <w:rsid w:val="00FB5CEF"/>
    <w:rsid w:val="00FB6D7D"/>
    <w:rsid w:val="00FB7D69"/>
    <w:rsid w:val="00FC0430"/>
    <w:rsid w:val="00FC0434"/>
    <w:rsid w:val="00FC07D8"/>
    <w:rsid w:val="00FC099A"/>
    <w:rsid w:val="00FC0D45"/>
    <w:rsid w:val="00FC0F88"/>
    <w:rsid w:val="00FC0FE6"/>
    <w:rsid w:val="00FC1CBB"/>
    <w:rsid w:val="00FC1EC0"/>
    <w:rsid w:val="00FC2289"/>
    <w:rsid w:val="00FC2292"/>
    <w:rsid w:val="00FC2298"/>
    <w:rsid w:val="00FC33D0"/>
    <w:rsid w:val="00FC4621"/>
    <w:rsid w:val="00FC471D"/>
    <w:rsid w:val="00FC5199"/>
    <w:rsid w:val="00FC532D"/>
    <w:rsid w:val="00FC5373"/>
    <w:rsid w:val="00FC5C35"/>
    <w:rsid w:val="00FC61A8"/>
    <w:rsid w:val="00FC6815"/>
    <w:rsid w:val="00FC6A23"/>
    <w:rsid w:val="00FC6A83"/>
    <w:rsid w:val="00FC75DC"/>
    <w:rsid w:val="00FD0D85"/>
    <w:rsid w:val="00FD1374"/>
    <w:rsid w:val="00FD1C99"/>
    <w:rsid w:val="00FD211E"/>
    <w:rsid w:val="00FD21A4"/>
    <w:rsid w:val="00FD2AE3"/>
    <w:rsid w:val="00FD3002"/>
    <w:rsid w:val="00FD3175"/>
    <w:rsid w:val="00FD33E2"/>
    <w:rsid w:val="00FD377E"/>
    <w:rsid w:val="00FD4561"/>
    <w:rsid w:val="00FD4E1B"/>
    <w:rsid w:val="00FD569F"/>
    <w:rsid w:val="00FD5FC1"/>
    <w:rsid w:val="00FD635B"/>
    <w:rsid w:val="00FD6969"/>
    <w:rsid w:val="00FD699E"/>
    <w:rsid w:val="00FD6AD4"/>
    <w:rsid w:val="00FD73A7"/>
    <w:rsid w:val="00FD7497"/>
    <w:rsid w:val="00FE0149"/>
    <w:rsid w:val="00FE0309"/>
    <w:rsid w:val="00FE097E"/>
    <w:rsid w:val="00FE1FCB"/>
    <w:rsid w:val="00FE23BE"/>
    <w:rsid w:val="00FE3151"/>
    <w:rsid w:val="00FE32D4"/>
    <w:rsid w:val="00FE36EE"/>
    <w:rsid w:val="00FE405C"/>
    <w:rsid w:val="00FE41CE"/>
    <w:rsid w:val="00FE454F"/>
    <w:rsid w:val="00FE49C0"/>
    <w:rsid w:val="00FE5017"/>
    <w:rsid w:val="00FE5CF8"/>
    <w:rsid w:val="00FE60F9"/>
    <w:rsid w:val="00FE6D19"/>
    <w:rsid w:val="00FE7C3D"/>
    <w:rsid w:val="00FF00EA"/>
    <w:rsid w:val="00FF0A54"/>
    <w:rsid w:val="00FF0C07"/>
    <w:rsid w:val="00FF145D"/>
    <w:rsid w:val="00FF147B"/>
    <w:rsid w:val="00FF17FD"/>
    <w:rsid w:val="00FF1CC3"/>
    <w:rsid w:val="00FF2692"/>
    <w:rsid w:val="00FF401B"/>
    <w:rsid w:val="00FF49AF"/>
    <w:rsid w:val="00FF49CF"/>
    <w:rsid w:val="00FF57FB"/>
    <w:rsid w:val="00FF5A57"/>
    <w:rsid w:val="00FF6792"/>
    <w:rsid w:val="00FF6B02"/>
    <w:rsid w:val="00FF78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85FF40"/>
  <w15:docId w15:val="{9FA66E78-094D-4DEA-A15B-8D736B9F8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Franklin Gothic Book" w:eastAsia="Times New Roman" w:hAnsi="Franklin Gothic Book" w:cs="Times New Roman"/>
        <w:lang w:val="pl-PL" w:eastAsia="pl-PL"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10DC"/>
    <w:rPr>
      <w:sz w:val="18"/>
      <w:szCs w:val="18"/>
    </w:rPr>
  </w:style>
  <w:style w:type="paragraph" w:styleId="Nagwek1">
    <w:name w:val="heading 1"/>
    <w:basedOn w:val="Normalny"/>
    <w:next w:val="Normalny"/>
    <w:link w:val="Nagwek1Znak"/>
    <w:qFormat/>
    <w:rsid w:val="006F05B3"/>
    <w:pPr>
      <w:keepNext/>
      <w:jc w:val="center"/>
      <w:outlineLvl w:val="0"/>
    </w:pPr>
    <w:rPr>
      <w:b/>
      <w:i/>
      <w:u w:val="single"/>
    </w:rPr>
  </w:style>
  <w:style w:type="paragraph" w:styleId="Nagwek2">
    <w:name w:val="heading 2"/>
    <w:basedOn w:val="Normalny"/>
    <w:next w:val="Normalny"/>
    <w:link w:val="Nagwek2Znak"/>
    <w:uiPriority w:val="9"/>
    <w:semiHidden/>
    <w:unhideWhenUsed/>
    <w:qFormat/>
    <w:rsid w:val="00B808DA"/>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E55729"/>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5">
    <w:name w:val="heading 5"/>
    <w:basedOn w:val="Normalny"/>
    <w:next w:val="Normalny"/>
    <w:link w:val="Nagwek5Znak"/>
    <w:uiPriority w:val="9"/>
    <w:unhideWhenUsed/>
    <w:qFormat/>
    <w:rsid w:val="00C9689E"/>
    <w:pPr>
      <w:spacing w:before="240" w:after="60"/>
      <w:outlineLvl w:val="4"/>
    </w:pPr>
    <w:rPr>
      <w:rFonts w:ascii="Calibri"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5D3A75"/>
    <w:pPr>
      <w:spacing w:before="100" w:beforeAutospacing="1" w:after="100" w:afterAutospacing="1"/>
    </w:pPr>
    <w:rPr>
      <w:sz w:val="24"/>
      <w:szCs w:val="24"/>
    </w:rPr>
  </w:style>
  <w:style w:type="character" w:styleId="Pogrubienie">
    <w:name w:val="Strong"/>
    <w:uiPriority w:val="22"/>
    <w:qFormat/>
    <w:rsid w:val="005D3A75"/>
    <w:rPr>
      <w:b/>
      <w:bCs/>
    </w:rPr>
  </w:style>
  <w:style w:type="paragraph" w:styleId="Tytu">
    <w:name w:val="Title"/>
    <w:basedOn w:val="Normalny"/>
    <w:link w:val="TytuZnak"/>
    <w:qFormat/>
    <w:rsid w:val="006F05B3"/>
    <w:pPr>
      <w:jc w:val="center"/>
    </w:pPr>
    <w:rPr>
      <w:b/>
      <w:sz w:val="28"/>
    </w:rPr>
  </w:style>
  <w:style w:type="paragraph" w:styleId="Tekstpodstawowy">
    <w:name w:val="Body Text"/>
    <w:basedOn w:val="Normalny"/>
    <w:link w:val="TekstpodstawowyZnak"/>
    <w:rsid w:val="006F05B3"/>
    <w:rPr>
      <w:sz w:val="24"/>
    </w:rPr>
  </w:style>
  <w:style w:type="paragraph" w:styleId="Tekstpodstawowywcity">
    <w:name w:val="Body Text Indent"/>
    <w:basedOn w:val="Normalny"/>
    <w:link w:val="TekstpodstawowywcityZnak"/>
    <w:rsid w:val="006F05B3"/>
    <w:pPr>
      <w:ind w:left="360"/>
    </w:pPr>
    <w:rPr>
      <w:sz w:val="24"/>
    </w:rPr>
  </w:style>
  <w:style w:type="character" w:styleId="Odwoaniedokomentarza">
    <w:name w:val="annotation reference"/>
    <w:semiHidden/>
    <w:rsid w:val="00B513FB"/>
    <w:rPr>
      <w:sz w:val="16"/>
      <w:szCs w:val="16"/>
    </w:rPr>
  </w:style>
  <w:style w:type="paragraph" w:styleId="Tekstkomentarza">
    <w:name w:val="annotation text"/>
    <w:basedOn w:val="Normalny"/>
    <w:link w:val="TekstkomentarzaZnak"/>
    <w:semiHidden/>
    <w:rsid w:val="00B513FB"/>
  </w:style>
  <w:style w:type="paragraph" w:styleId="Tematkomentarza">
    <w:name w:val="annotation subject"/>
    <w:basedOn w:val="Tekstkomentarza"/>
    <w:next w:val="Tekstkomentarza"/>
    <w:link w:val="TematkomentarzaZnak"/>
    <w:semiHidden/>
    <w:rsid w:val="00B513FB"/>
    <w:rPr>
      <w:b/>
      <w:bCs/>
    </w:rPr>
  </w:style>
  <w:style w:type="paragraph" w:styleId="Tekstdymka">
    <w:name w:val="Balloon Text"/>
    <w:basedOn w:val="Normalny"/>
    <w:link w:val="TekstdymkaZnak"/>
    <w:semiHidden/>
    <w:rsid w:val="00B513FB"/>
    <w:rPr>
      <w:rFonts w:ascii="Tahoma" w:hAnsi="Tahoma" w:cs="Tahoma"/>
      <w:sz w:val="16"/>
      <w:szCs w:val="16"/>
    </w:rPr>
  </w:style>
  <w:style w:type="paragraph" w:styleId="Nagwek">
    <w:name w:val="header"/>
    <w:basedOn w:val="Normalny"/>
    <w:link w:val="NagwekZnak"/>
    <w:rsid w:val="008E1636"/>
    <w:pPr>
      <w:tabs>
        <w:tab w:val="center" w:pos="4536"/>
        <w:tab w:val="right" w:pos="9072"/>
      </w:tabs>
    </w:pPr>
  </w:style>
  <w:style w:type="paragraph" w:styleId="Stopka">
    <w:name w:val="footer"/>
    <w:basedOn w:val="Normalny"/>
    <w:link w:val="StopkaZnak"/>
    <w:uiPriority w:val="99"/>
    <w:rsid w:val="008E1636"/>
    <w:pPr>
      <w:tabs>
        <w:tab w:val="center" w:pos="4536"/>
        <w:tab w:val="right" w:pos="9072"/>
      </w:tabs>
    </w:pPr>
  </w:style>
  <w:style w:type="character" w:styleId="Hipercze">
    <w:name w:val="Hyperlink"/>
    <w:rsid w:val="004B4C8B"/>
    <w:rPr>
      <w:color w:val="0000FF"/>
      <w:u w:val="single"/>
    </w:rPr>
  </w:style>
  <w:style w:type="paragraph" w:styleId="Tekstpodstawowy2">
    <w:name w:val="Body Text 2"/>
    <w:basedOn w:val="Normalny"/>
    <w:link w:val="Tekstpodstawowy2Znak"/>
    <w:uiPriority w:val="99"/>
    <w:unhideWhenUsed/>
    <w:rsid w:val="00033736"/>
    <w:pPr>
      <w:spacing w:after="120" w:line="480" w:lineRule="auto"/>
    </w:pPr>
  </w:style>
  <w:style w:type="character" w:customStyle="1" w:styleId="Tekstpodstawowy2Znak">
    <w:name w:val="Tekst podstawowy 2 Znak"/>
    <w:basedOn w:val="Domylnaczcionkaakapitu"/>
    <w:link w:val="Tekstpodstawowy2"/>
    <w:uiPriority w:val="99"/>
    <w:rsid w:val="00033736"/>
  </w:style>
  <w:style w:type="paragraph" w:styleId="Tekstpodstawowywcity2">
    <w:name w:val="Body Text Indent 2"/>
    <w:basedOn w:val="Normalny"/>
    <w:link w:val="Tekstpodstawowywcity2Znak"/>
    <w:uiPriority w:val="99"/>
    <w:semiHidden/>
    <w:unhideWhenUsed/>
    <w:rsid w:val="00033736"/>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033736"/>
  </w:style>
  <w:style w:type="paragraph" w:styleId="Tekstpodstawowy3">
    <w:name w:val="Body Text 3"/>
    <w:basedOn w:val="Normalny"/>
    <w:link w:val="Tekstpodstawowy3Znak"/>
    <w:uiPriority w:val="99"/>
    <w:unhideWhenUsed/>
    <w:rsid w:val="00033736"/>
    <w:pPr>
      <w:spacing w:after="120"/>
    </w:pPr>
    <w:rPr>
      <w:sz w:val="16"/>
      <w:szCs w:val="16"/>
    </w:rPr>
  </w:style>
  <w:style w:type="character" w:customStyle="1" w:styleId="Tekstpodstawowy3Znak">
    <w:name w:val="Tekst podstawowy 3 Znak"/>
    <w:link w:val="Tekstpodstawowy3"/>
    <w:uiPriority w:val="99"/>
    <w:rsid w:val="00033736"/>
    <w:rPr>
      <w:sz w:val="16"/>
      <w:szCs w:val="16"/>
    </w:rPr>
  </w:style>
  <w:style w:type="character" w:customStyle="1" w:styleId="TekstpodstawowywcityZnak">
    <w:name w:val="Tekst podstawowy wcięty Znak"/>
    <w:link w:val="Tekstpodstawowywcity"/>
    <w:rsid w:val="00BA323D"/>
    <w:rPr>
      <w:sz w:val="24"/>
    </w:rPr>
  </w:style>
  <w:style w:type="paragraph" w:styleId="Tekstprzypisukocowego">
    <w:name w:val="endnote text"/>
    <w:basedOn w:val="Normalny"/>
    <w:link w:val="TekstprzypisukocowegoZnak"/>
    <w:uiPriority w:val="99"/>
    <w:semiHidden/>
    <w:unhideWhenUsed/>
    <w:rsid w:val="00F75B4B"/>
  </w:style>
  <w:style w:type="character" w:customStyle="1" w:styleId="TekstprzypisukocowegoZnak">
    <w:name w:val="Tekst przypisu końcowego Znak"/>
    <w:basedOn w:val="Domylnaczcionkaakapitu"/>
    <w:link w:val="Tekstprzypisukocowego"/>
    <w:uiPriority w:val="99"/>
    <w:semiHidden/>
    <w:rsid w:val="00F75B4B"/>
  </w:style>
  <w:style w:type="character" w:styleId="Odwoanieprzypisukocowego">
    <w:name w:val="endnote reference"/>
    <w:uiPriority w:val="99"/>
    <w:semiHidden/>
    <w:unhideWhenUsed/>
    <w:rsid w:val="00F75B4B"/>
    <w:rPr>
      <w:vertAlign w:val="superscript"/>
    </w:rPr>
  </w:style>
  <w:style w:type="paragraph" w:styleId="Akapitzlist">
    <w:name w:val="List Paragraph"/>
    <w:aliases w:val="sw tekst,BulletC,lp1,Preambuła,CP-UC,CP-Punkty,Bullet List,List - bullets,Equipment,Bullet 1,List Paragraph Char Char,b1,Figure_name,Numbered Indented Text,List Paragraph11,Ref,Use Case List Paragraph Char,List_TIS,CW_Lista"/>
    <w:basedOn w:val="Normalny"/>
    <w:link w:val="AkapitzlistZnak"/>
    <w:qFormat/>
    <w:rsid w:val="00B353C3"/>
    <w:pPr>
      <w:ind w:left="720"/>
      <w:contextualSpacing/>
    </w:pPr>
    <w:rPr>
      <w:rFonts w:ascii="Calibri" w:eastAsia="Calibri" w:hAnsi="Calibri"/>
      <w:sz w:val="22"/>
      <w:szCs w:val="22"/>
      <w:lang w:eastAsia="en-US"/>
    </w:rPr>
  </w:style>
  <w:style w:type="character" w:customStyle="1" w:styleId="StopkaZnak">
    <w:name w:val="Stopka Znak"/>
    <w:basedOn w:val="Domylnaczcionkaakapitu"/>
    <w:link w:val="Stopka"/>
    <w:uiPriority w:val="99"/>
    <w:rsid w:val="00702D78"/>
  </w:style>
  <w:style w:type="paragraph" w:customStyle="1" w:styleId="DefaultText">
    <w:name w:val="Default Text"/>
    <w:basedOn w:val="Normalny"/>
    <w:rsid w:val="004B3FB1"/>
    <w:pPr>
      <w:overflowPunct w:val="0"/>
      <w:autoSpaceDE w:val="0"/>
      <w:autoSpaceDN w:val="0"/>
      <w:adjustRightInd w:val="0"/>
      <w:textAlignment w:val="baseline"/>
    </w:pPr>
    <w:rPr>
      <w:sz w:val="24"/>
      <w:lang w:val="en-US" w:eastAsia="en-US"/>
    </w:rPr>
  </w:style>
  <w:style w:type="character" w:customStyle="1" w:styleId="Nagwek1Znak">
    <w:name w:val="Nagłówek 1 Znak"/>
    <w:link w:val="Nagwek1"/>
    <w:rsid w:val="0073423D"/>
    <w:rPr>
      <w:b/>
      <w:i/>
      <w:u w:val="single"/>
    </w:rPr>
  </w:style>
  <w:style w:type="character" w:customStyle="1" w:styleId="TekstpodstawowyZnak">
    <w:name w:val="Tekst podstawowy Znak"/>
    <w:link w:val="Tekstpodstawowy"/>
    <w:rsid w:val="0073423D"/>
    <w:rPr>
      <w:sz w:val="24"/>
    </w:rPr>
  </w:style>
  <w:style w:type="character" w:customStyle="1" w:styleId="NagwekZnak">
    <w:name w:val="Nagłówek Znak"/>
    <w:basedOn w:val="Domylnaczcionkaakapitu"/>
    <w:link w:val="Nagwek"/>
    <w:rsid w:val="0073423D"/>
  </w:style>
  <w:style w:type="character" w:customStyle="1" w:styleId="text">
    <w:name w:val="text"/>
    <w:basedOn w:val="Domylnaczcionkaakapitu"/>
    <w:rsid w:val="00C452DD"/>
  </w:style>
  <w:style w:type="character" w:customStyle="1" w:styleId="Nagwek2Znak">
    <w:name w:val="Nagłówek 2 Znak"/>
    <w:link w:val="Nagwek2"/>
    <w:uiPriority w:val="9"/>
    <w:semiHidden/>
    <w:rsid w:val="00B808DA"/>
    <w:rPr>
      <w:rFonts w:ascii="Cambria" w:eastAsia="Times New Roman" w:hAnsi="Cambria" w:cs="Times New Roman"/>
      <w:b/>
      <w:bCs/>
      <w:i/>
      <w:iCs/>
      <w:sz w:val="28"/>
      <w:szCs w:val="28"/>
    </w:rPr>
  </w:style>
  <w:style w:type="paragraph" w:customStyle="1" w:styleId="Default">
    <w:name w:val="Default"/>
    <w:rsid w:val="004828B2"/>
    <w:pPr>
      <w:autoSpaceDE w:val="0"/>
      <w:autoSpaceDN w:val="0"/>
      <w:adjustRightInd w:val="0"/>
    </w:pPr>
    <w:rPr>
      <w:rFonts w:ascii="Garamond" w:hAnsi="Garamond" w:cs="Garamond"/>
      <w:color w:val="000000"/>
      <w:sz w:val="24"/>
      <w:szCs w:val="24"/>
    </w:rPr>
  </w:style>
  <w:style w:type="paragraph" w:styleId="Poprawka">
    <w:name w:val="Revision"/>
    <w:hidden/>
    <w:uiPriority w:val="99"/>
    <w:semiHidden/>
    <w:rsid w:val="003A10FD"/>
    <w:rPr>
      <w:sz w:val="18"/>
      <w:szCs w:val="18"/>
    </w:rPr>
  </w:style>
  <w:style w:type="table" w:styleId="Tabela-Siatka">
    <w:name w:val="Table Grid"/>
    <w:basedOn w:val="Standardowy"/>
    <w:uiPriority w:val="39"/>
    <w:rsid w:val="009740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ytuZnak">
    <w:name w:val="Tytuł Znak"/>
    <w:link w:val="Tytu"/>
    <w:rsid w:val="00C9594E"/>
    <w:rPr>
      <w:b/>
      <w:sz w:val="28"/>
    </w:rPr>
  </w:style>
  <w:style w:type="paragraph" w:customStyle="1" w:styleId="Normalny1">
    <w:name w:val="Normalny1"/>
    <w:rsid w:val="0096439B"/>
    <w:pPr>
      <w:widowControl w:val="0"/>
    </w:pPr>
    <w:rPr>
      <w:color w:val="000000"/>
      <w:sz w:val="24"/>
      <w:szCs w:val="18"/>
    </w:rPr>
  </w:style>
  <w:style w:type="paragraph" w:customStyle="1" w:styleId="Standard">
    <w:name w:val="Standard"/>
    <w:rsid w:val="004E077A"/>
    <w:pPr>
      <w:suppressAutoHyphens/>
      <w:autoSpaceDE w:val="0"/>
    </w:pPr>
    <w:rPr>
      <w:rFonts w:eastAsia="Arial"/>
      <w:sz w:val="18"/>
      <w:szCs w:val="24"/>
      <w:lang w:eastAsia="ar-SA"/>
    </w:rPr>
  </w:style>
  <w:style w:type="character" w:customStyle="1" w:styleId="FontStyle117">
    <w:name w:val="Font Style117"/>
    <w:rsid w:val="004E077A"/>
    <w:rPr>
      <w:rFonts w:ascii="Times New Roman" w:hAnsi="Times New Roman" w:cs="Times New Roman"/>
      <w:sz w:val="22"/>
      <w:szCs w:val="22"/>
    </w:rPr>
  </w:style>
  <w:style w:type="character" w:customStyle="1" w:styleId="Nierozpoznanawzmianka1">
    <w:name w:val="Nierozpoznana wzmianka1"/>
    <w:uiPriority w:val="99"/>
    <w:semiHidden/>
    <w:unhideWhenUsed/>
    <w:rsid w:val="004B52F6"/>
    <w:rPr>
      <w:color w:val="605E5C"/>
      <w:shd w:val="clear" w:color="auto" w:fill="E1DFDD"/>
    </w:rPr>
  </w:style>
  <w:style w:type="paragraph" w:styleId="Tekstprzypisudolnego">
    <w:name w:val="footnote text"/>
    <w:basedOn w:val="Normalny"/>
    <w:link w:val="TekstprzypisudolnegoZnak"/>
    <w:semiHidden/>
    <w:unhideWhenUsed/>
    <w:rsid w:val="00EB2B7E"/>
    <w:rPr>
      <w:rFonts w:ascii="Calibri" w:eastAsia="Calibri" w:hAnsi="Calibri"/>
      <w:lang w:eastAsia="en-US"/>
    </w:rPr>
  </w:style>
  <w:style w:type="character" w:customStyle="1" w:styleId="TekstprzypisudolnegoZnak">
    <w:name w:val="Tekst przypisu dolnego Znak"/>
    <w:link w:val="Tekstprzypisudolnego"/>
    <w:semiHidden/>
    <w:rsid w:val="00EB2B7E"/>
    <w:rPr>
      <w:rFonts w:ascii="Calibri" w:eastAsia="Calibri" w:hAnsi="Calibri"/>
      <w:lang w:eastAsia="en-US"/>
    </w:rPr>
  </w:style>
  <w:style w:type="character" w:styleId="Odwoanieprzypisudolnego">
    <w:name w:val="footnote reference"/>
    <w:semiHidden/>
    <w:unhideWhenUsed/>
    <w:rsid w:val="00EB2B7E"/>
    <w:rPr>
      <w:vertAlign w:val="superscript"/>
    </w:rPr>
  </w:style>
  <w:style w:type="character" w:styleId="UyteHipercze">
    <w:name w:val="FollowedHyperlink"/>
    <w:uiPriority w:val="99"/>
    <w:semiHidden/>
    <w:unhideWhenUsed/>
    <w:rsid w:val="00A6298F"/>
    <w:rPr>
      <w:color w:val="954F72"/>
      <w:u w:val="single"/>
    </w:rPr>
  </w:style>
  <w:style w:type="paragraph" w:styleId="Bezodstpw">
    <w:name w:val="No Spacing"/>
    <w:uiPriority w:val="99"/>
    <w:qFormat/>
    <w:rsid w:val="00244DA9"/>
    <w:rPr>
      <w:rFonts w:ascii="Calibri" w:eastAsia="Calibri" w:hAnsi="Calibri"/>
      <w:sz w:val="22"/>
      <w:szCs w:val="22"/>
      <w:lang w:eastAsia="en-US"/>
    </w:rPr>
  </w:style>
  <w:style w:type="character" w:customStyle="1" w:styleId="AkapitzlistZnak">
    <w:name w:val="Akapit z listą Znak"/>
    <w:aliases w:val="sw tekst Znak,BulletC Znak,lp1 Znak,Preambuła Znak,CP-UC Znak,CP-Punkty Znak,Bullet List Znak,List - bullets Znak,Equipment Znak,Bullet 1 Znak,List Paragraph Char Char Znak,b1 Znak,Figure_name Znak,Numbered Indented Text Znak"/>
    <w:link w:val="Akapitzlist"/>
    <w:qFormat/>
    <w:locked/>
    <w:rsid w:val="00D50880"/>
    <w:rPr>
      <w:rFonts w:ascii="Calibri" w:eastAsia="Calibri" w:hAnsi="Calibri"/>
      <w:sz w:val="22"/>
      <w:szCs w:val="22"/>
      <w:lang w:eastAsia="en-US"/>
    </w:rPr>
  </w:style>
  <w:style w:type="character" w:customStyle="1" w:styleId="Nagwek5Znak">
    <w:name w:val="Nagłówek 5 Znak"/>
    <w:link w:val="Nagwek5"/>
    <w:uiPriority w:val="9"/>
    <w:rsid w:val="00C9689E"/>
    <w:rPr>
      <w:rFonts w:ascii="Calibri" w:eastAsia="Times New Roman" w:hAnsi="Calibri" w:cs="Times New Roman"/>
      <w:b/>
      <w:bCs/>
      <w:i/>
      <w:iCs/>
      <w:sz w:val="26"/>
      <w:szCs w:val="26"/>
    </w:rPr>
  </w:style>
  <w:style w:type="paragraph" w:customStyle="1" w:styleId="Bezodstpw1">
    <w:name w:val="Bez odstępów1"/>
    <w:uiPriority w:val="99"/>
    <w:rsid w:val="00C9689E"/>
    <w:pPr>
      <w:jc w:val="center"/>
    </w:pPr>
    <w:rPr>
      <w:rFonts w:ascii="Calibri" w:hAnsi="Calibri" w:cs="Calibri"/>
      <w:sz w:val="22"/>
      <w:szCs w:val="22"/>
      <w:lang w:eastAsia="en-US"/>
    </w:rPr>
  </w:style>
  <w:style w:type="paragraph" w:customStyle="1" w:styleId="Akapitzlist3">
    <w:name w:val="Akapit z listą3"/>
    <w:basedOn w:val="Normalny"/>
    <w:uiPriority w:val="99"/>
    <w:rsid w:val="00C9689E"/>
    <w:pPr>
      <w:spacing w:after="160" w:line="256" w:lineRule="auto"/>
      <w:ind w:left="720"/>
      <w:contextualSpacing/>
    </w:pPr>
    <w:rPr>
      <w:rFonts w:ascii="Calibri" w:hAnsi="Calibri" w:cs="Calibri"/>
      <w:sz w:val="22"/>
      <w:szCs w:val="22"/>
      <w:lang w:eastAsia="en-US"/>
    </w:rPr>
  </w:style>
  <w:style w:type="paragraph" w:customStyle="1" w:styleId="TableParagraph">
    <w:name w:val="Table Paragraph"/>
    <w:basedOn w:val="Normalny"/>
    <w:uiPriority w:val="1"/>
    <w:qFormat/>
    <w:rsid w:val="000F789B"/>
    <w:pPr>
      <w:widowControl w:val="0"/>
      <w:autoSpaceDE w:val="0"/>
      <w:autoSpaceDN w:val="0"/>
    </w:pPr>
    <w:rPr>
      <w:sz w:val="22"/>
      <w:szCs w:val="22"/>
      <w:lang w:val="en-US" w:eastAsia="en-US"/>
    </w:rPr>
  </w:style>
  <w:style w:type="character" w:customStyle="1" w:styleId="Nierozpoznanawzmianka2">
    <w:name w:val="Nierozpoznana wzmianka2"/>
    <w:basedOn w:val="Domylnaczcionkaakapitu"/>
    <w:uiPriority w:val="99"/>
    <w:semiHidden/>
    <w:unhideWhenUsed/>
    <w:rsid w:val="00520295"/>
    <w:rPr>
      <w:color w:val="605E5C"/>
      <w:shd w:val="clear" w:color="auto" w:fill="E1DFDD"/>
    </w:rPr>
  </w:style>
  <w:style w:type="character" w:customStyle="1" w:styleId="Nagwek3Znak">
    <w:name w:val="Nagłówek 3 Znak"/>
    <w:basedOn w:val="Domylnaczcionkaakapitu"/>
    <w:link w:val="Nagwek3"/>
    <w:uiPriority w:val="9"/>
    <w:semiHidden/>
    <w:rsid w:val="00E55729"/>
    <w:rPr>
      <w:rFonts w:asciiTheme="majorHAnsi" w:eastAsiaTheme="majorEastAsia" w:hAnsiTheme="majorHAnsi" w:cstheme="majorBidi"/>
      <w:color w:val="243F60" w:themeColor="accent1" w:themeShade="7F"/>
      <w:sz w:val="24"/>
      <w:szCs w:val="24"/>
    </w:rPr>
  </w:style>
  <w:style w:type="character" w:customStyle="1" w:styleId="Teksttreci">
    <w:name w:val="Tekst treści_"/>
    <w:basedOn w:val="Domylnaczcionkaakapitu"/>
    <w:link w:val="Teksttreci1"/>
    <w:uiPriority w:val="99"/>
    <w:locked/>
    <w:rsid w:val="00654172"/>
    <w:rPr>
      <w:rFonts w:ascii="Arial" w:hAnsi="Arial" w:cs="Arial"/>
      <w:shd w:val="clear" w:color="auto" w:fill="FFFFFF"/>
    </w:rPr>
  </w:style>
  <w:style w:type="paragraph" w:customStyle="1" w:styleId="Teksttreci1">
    <w:name w:val="Tekst treści1"/>
    <w:basedOn w:val="Normalny"/>
    <w:link w:val="Teksttreci"/>
    <w:uiPriority w:val="99"/>
    <w:rsid w:val="00654172"/>
    <w:pPr>
      <w:widowControl w:val="0"/>
      <w:shd w:val="clear" w:color="auto" w:fill="FFFFFF"/>
      <w:spacing w:before="660" w:after="300" w:line="365" w:lineRule="exact"/>
      <w:ind w:hanging="420"/>
      <w:jc w:val="right"/>
    </w:pPr>
    <w:rPr>
      <w:rFonts w:ascii="Arial" w:hAnsi="Arial" w:cs="Arial"/>
      <w:sz w:val="20"/>
      <w:szCs w:val="20"/>
    </w:rPr>
  </w:style>
  <w:style w:type="numbering" w:customStyle="1" w:styleId="Biecalista1">
    <w:name w:val="Bieżąca lista1"/>
    <w:uiPriority w:val="99"/>
    <w:rsid w:val="009E3FE2"/>
    <w:pPr>
      <w:numPr>
        <w:numId w:val="1"/>
      </w:numPr>
    </w:pPr>
  </w:style>
  <w:style w:type="numbering" w:customStyle="1" w:styleId="Biecalista2">
    <w:name w:val="Bieżąca lista2"/>
    <w:uiPriority w:val="99"/>
    <w:rsid w:val="00076949"/>
    <w:pPr>
      <w:numPr>
        <w:numId w:val="2"/>
      </w:numPr>
    </w:pPr>
  </w:style>
  <w:style w:type="numbering" w:customStyle="1" w:styleId="Biecalista3">
    <w:name w:val="Bieżąca lista3"/>
    <w:uiPriority w:val="99"/>
    <w:rsid w:val="00A36042"/>
    <w:pPr>
      <w:numPr>
        <w:numId w:val="3"/>
      </w:numPr>
    </w:pPr>
  </w:style>
  <w:style w:type="numbering" w:customStyle="1" w:styleId="Biecalista4">
    <w:name w:val="Bieżąca lista4"/>
    <w:uiPriority w:val="99"/>
    <w:rsid w:val="00C9370A"/>
    <w:pPr>
      <w:numPr>
        <w:numId w:val="4"/>
      </w:numPr>
    </w:pPr>
  </w:style>
  <w:style w:type="numbering" w:customStyle="1" w:styleId="Biecalista5">
    <w:name w:val="Bieżąca lista5"/>
    <w:uiPriority w:val="99"/>
    <w:rsid w:val="00BE76D9"/>
    <w:pPr>
      <w:numPr>
        <w:numId w:val="5"/>
      </w:numPr>
    </w:pPr>
  </w:style>
  <w:style w:type="numbering" w:customStyle="1" w:styleId="Biecalista6">
    <w:name w:val="Bieżąca lista6"/>
    <w:uiPriority w:val="99"/>
    <w:rsid w:val="00A65815"/>
    <w:pPr>
      <w:numPr>
        <w:numId w:val="6"/>
      </w:numPr>
    </w:pPr>
  </w:style>
  <w:style w:type="numbering" w:customStyle="1" w:styleId="Biecalista7">
    <w:name w:val="Bieżąca lista7"/>
    <w:uiPriority w:val="99"/>
    <w:rsid w:val="00E954D1"/>
    <w:pPr>
      <w:numPr>
        <w:numId w:val="7"/>
      </w:numPr>
    </w:pPr>
  </w:style>
  <w:style w:type="numbering" w:customStyle="1" w:styleId="Biecalista8">
    <w:name w:val="Bieżąca lista8"/>
    <w:uiPriority w:val="99"/>
    <w:rsid w:val="00E954D1"/>
    <w:pPr>
      <w:numPr>
        <w:numId w:val="8"/>
      </w:numPr>
    </w:pPr>
  </w:style>
  <w:style w:type="numbering" w:customStyle="1" w:styleId="Biecalista9">
    <w:name w:val="Bieżąca lista9"/>
    <w:uiPriority w:val="99"/>
    <w:rsid w:val="00E954D1"/>
    <w:pPr>
      <w:numPr>
        <w:numId w:val="9"/>
      </w:numPr>
    </w:pPr>
  </w:style>
  <w:style w:type="numbering" w:customStyle="1" w:styleId="Biecalista10">
    <w:name w:val="Bieżąca lista10"/>
    <w:uiPriority w:val="99"/>
    <w:rsid w:val="00E954D1"/>
    <w:pPr>
      <w:numPr>
        <w:numId w:val="10"/>
      </w:numPr>
    </w:pPr>
  </w:style>
  <w:style w:type="numbering" w:customStyle="1" w:styleId="Biecalista11">
    <w:name w:val="Bieżąca lista11"/>
    <w:uiPriority w:val="99"/>
    <w:rsid w:val="000A247A"/>
    <w:pPr>
      <w:numPr>
        <w:numId w:val="11"/>
      </w:numPr>
    </w:pPr>
  </w:style>
  <w:style w:type="numbering" w:customStyle="1" w:styleId="Biecalista12">
    <w:name w:val="Bieżąca lista12"/>
    <w:uiPriority w:val="99"/>
    <w:rsid w:val="000A247A"/>
    <w:pPr>
      <w:numPr>
        <w:numId w:val="12"/>
      </w:numPr>
    </w:pPr>
  </w:style>
  <w:style w:type="numbering" w:customStyle="1" w:styleId="Biecalista13">
    <w:name w:val="Bieżąca lista13"/>
    <w:uiPriority w:val="99"/>
    <w:rsid w:val="000A247A"/>
    <w:pPr>
      <w:numPr>
        <w:numId w:val="13"/>
      </w:numPr>
    </w:pPr>
  </w:style>
  <w:style w:type="numbering" w:customStyle="1" w:styleId="Biecalista14">
    <w:name w:val="Bieżąca lista14"/>
    <w:uiPriority w:val="99"/>
    <w:rsid w:val="002B4F70"/>
    <w:pPr>
      <w:numPr>
        <w:numId w:val="14"/>
      </w:numPr>
    </w:pPr>
  </w:style>
  <w:style w:type="numbering" w:customStyle="1" w:styleId="Biecalista15">
    <w:name w:val="Bieżąca lista15"/>
    <w:uiPriority w:val="99"/>
    <w:rsid w:val="004D2106"/>
    <w:pPr>
      <w:numPr>
        <w:numId w:val="15"/>
      </w:numPr>
    </w:pPr>
  </w:style>
  <w:style w:type="numbering" w:customStyle="1" w:styleId="Biecalista16">
    <w:name w:val="Bieżąca lista16"/>
    <w:uiPriority w:val="99"/>
    <w:rsid w:val="004D2106"/>
    <w:pPr>
      <w:numPr>
        <w:numId w:val="16"/>
      </w:numPr>
    </w:pPr>
  </w:style>
  <w:style w:type="numbering" w:customStyle="1" w:styleId="Biecalista17">
    <w:name w:val="Bieżąca lista17"/>
    <w:uiPriority w:val="99"/>
    <w:rsid w:val="004D2106"/>
    <w:pPr>
      <w:numPr>
        <w:numId w:val="17"/>
      </w:numPr>
    </w:pPr>
  </w:style>
  <w:style w:type="numbering" w:customStyle="1" w:styleId="Biecalista18">
    <w:name w:val="Bieżąca lista18"/>
    <w:uiPriority w:val="99"/>
    <w:rsid w:val="00BB0623"/>
    <w:pPr>
      <w:numPr>
        <w:numId w:val="18"/>
      </w:numPr>
    </w:pPr>
  </w:style>
  <w:style w:type="numbering" w:customStyle="1" w:styleId="Biecalista19">
    <w:name w:val="Bieżąca lista19"/>
    <w:uiPriority w:val="99"/>
    <w:rsid w:val="00BB0623"/>
    <w:pPr>
      <w:numPr>
        <w:numId w:val="19"/>
      </w:numPr>
    </w:pPr>
  </w:style>
  <w:style w:type="character" w:customStyle="1" w:styleId="apple-converted-space">
    <w:name w:val="apple-converted-space"/>
    <w:basedOn w:val="Domylnaczcionkaakapitu"/>
    <w:rsid w:val="00CC6B27"/>
  </w:style>
  <w:style w:type="numbering" w:customStyle="1" w:styleId="Biecalista20">
    <w:name w:val="Bieżąca lista20"/>
    <w:uiPriority w:val="99"/>
    <w:rsid w:val="001D62D1"/>
    <w:pPr>
      <w:numPr>
        <w:numId w:val="20"/>
      </w:numPr>
    </w:pPr>
  </w:style>
  <w:style w:type="numbering" w:customStyle="1" w:styleId="Biecalista21">
    <w:name w:val="Bieżąca lista21"/>
    <w:uiPriority w:val="99"/>
    <w:rsid w:val="001D62D1"/>
    <w:pPr>
      <w:numPr>
        <w:numId w:val="21"/>
      </w:numPr>
    </w:pPr>
  </w:style>
  <w:style w:type="numbering" w:customStyle="1" w:styleId="Biecalista22">
    <w:name w:val="Bieżąca lista22"/>
    <w:uiPriority w:val="99"/>
    <w:rsid w:val="002369EB"/>
    <w:pPr>
      <w:numPr>
        <w:numId w:val="22"/>
      </w:numPr>
    </w:pPr>
  </w:style>
  <w:style w:type="numbering" w:customStyle="1" w:styleId="Biecalista23">
    <w:name w:val="Bieżąca lista23"/>
    <w:uiPriority w:val="99"/>
    <w:rsid w:val="008D0633"/>
    <w:pPr>
      <w:numPr>
        <w:numId w:val="23"/>
      </w:numPr>
    </w:pPr>
  </w:style>
  <w:style w:type="numbering" w:customStyle="1" w:styleId="Biecalista24">
    <w:name w:val="Bieżąca lista24"/>
    <w:uiPriority w:val="99"/>
    <w:rsid w:val="008D0633"/>
    <w:pPr>
      <w:numPr>
        <w:numId w:val="24"/>
      </w:numPr>
    </w:pPr>
  </w:style>
  <w:style w:type="numbering" w:customStyle="1" w:styleId="Biecalista25">
    <w:name w:val="Bieżąca lista25"/>
    <w:uiPriority w:val="99"/>
    <w:rsid w:val="008D0633"/>
    <w:pPr>
      <w:numPr>
        <w:numId w:val="25"/>
      </w:numPr>
    </w:pPr>
  </w:style>
  <w:style w:type="numbering" w:customStyle="1" w:styleId="Biecalista26">
    <w:name w:val="Bieżąca lista26"/>
    <w:uiPriority w:val="99"/>
    <w:rsid w:val="008D0633"/>
    <w:pPr>
      <w:numPr>
        <w:numId w:val="26"/>
      </w:numPr>
    </w:pPr>
  </w:style>
  <w:style w:type="numbering" w:customStyle="1" w:styleId="Biecalista27">
    <w:name w:val="Bieżąca lista27"/>
    <w:uiPriority w:val="99"/>
    <w:rsid w:val="006F7255"/>
    <w:pPr>
      <w:numPr>
        <w:numId w:val="27"/>
      </w:numPr>
    </w:pPr>
  </w:style>
  <w:style w:type="numbering" w:customStyle="1" w:styleId="Biecalista28">
    <w:name w:val="Bieżąca lista28"/>
    <w:uiPriority w:val="99"/>
    <w:rsid w:val="00EE26DE"/>
    <w:pPr>
      <w:numPr>
        <w:numId w:val="28"/>
      </w:numPr>
    </w:pPr>
  </w:style>
  <w:style w:type="numbering" w:customStyle="1" w:styleId="Biecalista29">
    <w:name w:val="Bieżąca lista29"/>
    <w:uiPriority w:val="99"/>
    <w:rsid w:val="0079388E"/>
    <w:pPr>
      <w:numPr>
        <w:numId w:val="29"/>
      </w:numPr>
    </w:pPr>
  </w:style>
  <w:style w:type="numbering" w:customStyle="1" w:styleId="Biecalista30">
    <w:name w:val="Bieżąca lista30"/>
    <w:uiPriority w:val="99"/>
    <w:rsid w:val="00593308"/>
    <w:pPr>
      <w:numPr>
        <w:numId w:val="30"/>
      </w:numPr>
    </w:pPr>
  </w:style>
  <w:style w:type="character" w:customStyle="1" w:styleId="TekstkomentarzaZnak">
    <w:name w:val="Tekst komentarza Znak"/>
    <w:basedOn w:val="Domylnaczcionkaakapitu"/>
    <w:link w:val="Tekstkomentarza"/>
    <w:semiHidden/>
    <w:rsid w:val="009B3786"/>
    <w:rPr>
      <w:sz w:val="18"/>
      <w:szCs w:val="18"/>
    </w:rPr>
  </w:style>
  <w:style w:type="character" w:customStyle="1" w:styleId="TematkomentarzaZnak">
    <w:name w:val="Temat komentarza Znak"/>
    <w:basedOn w:val="TekstkomentarzaZnak"/>
    <w:link w:val="Tematkomentarza"/>
    <w:semiHidden/>
    <w:rsid w:val="009B3786"/>
    <w:rPr>
      <w:b/>
      <w:bCs/>
      <w:sz w:val="18"/>
      <w:szCs w:val="18"/>
    </w:rPr>
  </w:style>
  <w:style w:type="character" w:customStyle="1" w:styleId="TekstdymkaZnak">
    <w:name w:val="Tekst dymka Znak"/>
    <w:basedOn w:val="Domylnaczcionkaakapitu"/>
    <w:link w:val="Tekstdymka"/>
    <w:semiHidden/>
    <w:rsid w:val="009B3786"/>
    <w:rPr>
      <w:rFonts w:ascii="Tahoma" w:hAnsi="Tahoma" w:cs="Tahoma"/>
      <w:sz w:val="16"/>
      <w:szCs w:val="16"/>
    </w:rPr>
  </w:style>
  <w:style w:type="character" w:styleId="Nierozpoznanawzmianka">
    <w:name w:val="Unresolved Mention"/>
    <w:basedOn w:val="Domylnaczcionkaakapitu"/>
    <w:uiPriority w:val="99"/>
    <w:semiHidden/>
    <w:unhideWhenUsed/>
    <w:rsid w:val="00C018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94755">
      <w:bodyDiv w:val="1"/>
      <w:marLeft w:val="0"/>
      <w:marRight w:val="0"/>
      <w:marTop w:val="0"/>
      <w:marBottom w:val="0"/>
      <w:divBdr>
        <w:top w:val="none" w:sz="0" w:space="0" w:color="auto"/>
        <w:left w:val="none" w:sz="0" w:space="0" w:color="auto"/>
        <w:bottom w:val="none" w:sz="0" w:space="0" w:color="auto"/>
        <w:right w:val="none" w:sz="0" w:space="0" w:color="auto"/>
      </w:divBdr>
    </w:div>
    <w:div w:id="69740075">
      <w:bodyDiv w:val="1"/>
      <w:marLeft w:val="0"/>
      <w:marRight w:val="0"/>
      <w:marTop w:val="0"/>
      <w:marBottom w:val="0"/>
      <w:divBdr>
        <w:top w:val="none" w:sz="0" w:space="0" w:color="auto"/>
        <w:left w:val="none" w:sz="0" w:space="0" w:color="auto"/>
        <w:bottom w:val="none" w:sz="0" w:space="0" w:color="auto"/>
        <w:right w:val="none" w:sz="0" w:space="0" w:color="auto"/>
      </w:divBdr>
    </w:div>
    <w:div w:id="73361840">
      <w:bodyDiv w:val="1"/>
      <w:marLeft w:val="0"/>
      <w:marRight w:val="0"/>
      <w:marTop w:val="0"/>
      <w:marBottom w:val="0"/>
      <w:divBdr>
        <w:top w:val="none" w:sz="0" w:space="0" w:color="auto"/>
        <w:left w:val="none" w:sz="0" w:space="0" w:color="auto"/>
        <w:bottom w:val="none" w:sz="0" w:space="0" w:color="auto"/>
        <w:right w:val="none" w:sz="0" w:space="0" w:color="auto"/>
      </w:divBdr>
    </w:div>
    <w:div w:id="83838920">
      <w:bodyDiv w:val="1"/>
      <w:marLeft w:val="0"/>
      <w:marRight w:val="0"/>
      <w:marTop w:val="0"/>
      <w:marBottom w:val="0"/>
      <w:divBdr>
        <w:top w:val="none" w:sz="0" w:space="0" w:color="auto"/>
        <w:left w:val="none" w:sz="0" w:space="0" w:color="auto"/>
        <w:bottom w:val="none" w:sz="0" w:space="0" w:color="auto"/>
        <w:right w:val="none" w:sz="0" w:space="0" w:color="auto"/>
      </w:divBdr>
    </w:div>
    <w:div w:id="85615734">
      <w:bodyDiv w:val="1"/>
      <w:marLeft w:val="0"/>
      <w:marRight w:val="0"/>
      <w:marTop w:val="0"/>
      <w:marBottom w:val="0"/>
      <w:divBdr>
        <w:top w:val="none" w:sz="0" w:space="0" w:color="auto"/>
        <w:left w:val="none" w:sz="0" w:space="0" w:color="auto"/>
        <w:bottom w:val="none" w:sz="0" w:space="0" w:color="auto"/>
        <w:right w:val="none" w:sz="0" w:space="0" w:color="auto"/>
      </w:divBdr>
    </w:div>
    <w:div w:id="96951652">
      <w:bodyDiv w:val="1"/>
      <w:marLeft w:val="0"/>
      <w:marRight w:val="0"/>
      <w:marTop w:val="0"/>
      <w:marBottom w:val="0"/>
      <w:divBdr>
        <w:top w:val="none" w:sz="0" w:space="0" w:color="auto"/>
        <w:left w:val="none" w:sz="0" w:space="0" w:color="auto"/>
        <w:bottom w:val="none" w:sz="0" w:space="0" w:color="auto"/>
        <w:right w:val="none" w:sz="0" w:space="0" w:color="auto"/>
      </w:divBdr>
    </w:div>
    <w:div w:id="103309681">
      <w:bodyDiv w:val="1"/>
      <w:marLeft w:val="0"/>
      <w:marRight w:val="0"/>
      <w:marTop w:val="0"/>
      <w:marBottom w:val="0"/>
      <w:divBdr>
        <w:top w:val="none" w:sz="0" w:space="0" w:color="auto"/>
        <w:left w:val="none" w:sz="0" w:space="0" w:color="auto"/>
        <w:bottom w:val="none" w:sz="0" w:space="0" w:color="auto"/>
        <w:right w:val="none" w:sz="0" w:space="0" w:color="auto"/>
      </w:divBdr>
    </w:div>
    <w:div w:id="136805163">
      <w:bodyDiv w:val="1"/>
      <w:marLeft w:val="0"/>
      <w:marRight w:val="0"/>
      <w:marTop w:val="0"/>
      <w:marBottom w:val="0"/>
      <w:divBdr>
        <w:top w:val="none" w:sz="0" w:space="0" w:color="auto"/>
        <w:left w:val="none" w:sz="0" w:space="0" w:color="auto"/>
        <w:bottom w:val="none" w:sz="0" w:space="0" w:color="auto"/>
        <w:right w:val="none" w:sz="0" w:space="0" w:color="auto"/>
      </w:divBdr>
    </w:div>
    <w:div w:id="191114697">
      <w:bodyDiv w:val="1"/>
      <w:marLeft w:val="0"/>
      <w:marRight w:val="0"/>
      <w:marTop w:val="0"/>
      <w:marBottom w:val="0"/>
      <w:divBdr>
        <w:top w:val="none" w:sz="0" w:space="0" w:color="auto"/>
        <w:left w:val="none" w:sz="0" w:space="0" w:color="auto"/>
        <w:bottom w:val="none" w:sz="0" w:space="0" w:color="auto"/>
        <w:right w:val="none" w:sz="0" w:space="0" w:color="auto"/>
      </w:divBdr>
    </w:div>
    <w:div w:id="249311125">
      <w:bodyDiv w:val="1"/>
      <w:marLeft w:val="0"/>
      <w:marRight w:val="0"/>
      <w:marTop w:val="0"/>
      <w:marBottom w:val="0"/>
      <w:divBdr>
        <w:top w:val="none" w:sz="0" w:space="0" w:color="auto"/>
        <w:left w:val="none" w:sz="0" w:space="0" w:color="auto"/>
        <w:bottom w:val="none" w:sz="0" w:space="0" w:color="auto"/>
        <w:right w:val="none" w:sz="0" w:space="0" w:color="auto"/>
      </w:divBdr>
    </w:div>
    <w:div w:id="263267404">
      <w:bodyDiv w:val="1"/>
      <w:marLeft w:val="0"/>
      <w:marRight w:val="0"/>
      <w:marTop w:val="0"/>
      <w:marBottom w:val="0"/>
      <w:divBdr>
        <w:top w:val="none" w:sz="0" w:space="0" w:color="auto"/>
        <w:left w:val="none" w:sz="0" w:space="0" w:color="auto"/>
        <w:bottom w:val="none" w:sz="0" w:space="0" w:color="auto"/>
        <w:right w:val="none" w:sz="0" w:space="0" w:color="auto"/>
      </w:divBdr>
    </w:div>
    <w:div w:id="267196512">
      <w:bodyDiv w:val="1"/>
      <w:marLeft w:val="0"/>
      <w:marRight w:val="0"/>
      <w:marTop w:val="0"/>
      <w:marBottom w:val="0"/>
      <w:divBdr>
        <w:top w:val="none" w:sz="0" w:space="0" w:color="auto"/>
        <w:left w:val="none" w:sz="0" w:space="0" w:color="auto"/>
        <w:bottom w:val="none" w:sz="0" w:space="0" w:color="auto"/>
        <w:right w:val="none" w:sz="0" w:space="0" w:color="auto"/>
      </w:divBdr>
    </w:div>
    <w:div w:id="334573456">
      <w:bodyDiv w:val="1"/>
      <w:marLeft w:val="0"/>
      <w:marRight w:val="0"/>
      <w:marTop w:val="0"/>
      <w:marBottom w:val="0"/>
      <w:divBdr>
        <w:top w:val="none" w:sz="0" w:space="0" w:color="auto"/>
        <w:left w:val="none" w:sz="0" w:space="0" w:color="auto"/>
        <w:bottom w:val="none" w:sz="0" w:space="0" w:color="auto"/>
        <w:right w:val="none" w:sz="0" w:space="0" w:color="auto"/>
      </w:divBdr>
    </w:div>
    <w:div w:id="362176999">
      <w:bodyDiv w:val="1"/>
      <w:marLeft w:val="0"/>
      <w:marRight w:val="0"/>
      <w:marTop w:val="0"/>
      <w:marBottom w:val="0"/>
      <w:divBdr>
        <w:top w:val="none" w:sz="0" w:space="0" w:color="auto"/>
        <w:left w:val="none" w:sz="0" w:space="0" w:color="auto"/>
        <w:bottom w:val="none" w:sz="0" w:space="0" w:color="auto"/>
        <w:right w:val="none" w:sz="0" w:space="0" w:color="auto"/>
      </w:divBdr>
    </w:div>
    <w:div w:id="365063861">
      <w:bodyDiv w:val="1"/>
      <w:marLeft w:val="0"/>
      <w:marRight w:val="0"/>
      <w:marTop w:val="0"/>
      <w:marBottom w:val="0"/>
      <w:divBdr>
        <w:top w:val="none" w:sz="0" w:space="0" w:color="auto"/>
        <w:left w:val="none" w:sz="0" w:space="0" w:color="auto"/>
        <w:bottom w:val="none" w:sz="0" w:space="0" w:color="auto"/>
        <w:right w:val="none" w:sz="0" w:space="0" w:color="auto"/>
      </w:divBdr>
    </w:div>
    <w:div w:id="438717431">
      <w:bodyDiv w:val="1"/>
      <w:marLeft w:val="0"/>
      <w:marRight w:val="0"/>
      <w:marTop w:val="0"/>
      <w:marBottom w:val="0"/>
      <w:divBdr>
        <w:top w:val="none" w:sz="0" w:space="0" w:color="auto"/>
        <w:left w:val="none" w:sz="0" w:space="0" w:color="auto"/>
        <w:bottom w:val="none" w:sz="0" w:space="0" w:color="auto"/>
        <w:right w:val="none" w:sz="0" w:space="0" w:color="auto"/>
      </w:divBdr>
    </w:div>
    <w:div w:id="464349831">
      <w:bodyDiv w:val="1"/>
      <w:marLeft w:val="0"/>
      <w:marRight w:val="0"/>
      <w:marTop w:val="0"/>
      <w:marBottom w:val="0"/>
      <w:divBdr>
        <w:top w:val="none" w:sz="0" w:space="0" w:color="auto"/>
        <w:left w:val="none" w:sz="0" w:space="0" w:color="auto"/>
        <w:bottom w:val="none" w:sz="0" w:space="0" w:color="auto"/>
        <w:right w:val="none" w:sz="0" w:space="0" w:color="auto"/>
      </w:divBdr>
      <w:divsChild>
        <w:div w:id="702749982">
          <w:marLeft w:val="0"/>
          <w:marRight w:val="0"/>
          <w:marTop w:val="0"/>
          <w:marBottom w:val="0"/>
          <w:divBdr>
            <w:top w:val="none" w:sz="0" w:space="0" w:color="auto"/>
            <w:left w:val="none" w:sz="0" w:space="0" w:color="auto"/>
            <w:bottom w:val="none" w:sz="0" w:space="0" w:color="auto"/>
            <w:right w:val="none" w:sz="0" w:space="0" w:color="auto"/>
          </w:divBdr>
          <w:divsChild>
            <w:div w:id="1421677974">
              <w:marLeft w:val="0"/>
              <w:marRight w:val="0"/>
              <w:marTop w:val="0"/>
              <w:marBottom w:val="0"/>
              <w:divBdr>
                <w:top w:val="none" w:sz="0" w:space="0" w:color="auto"/>
                <w:left w:val="none" w:sz="0" w:space="0" w:color="auto"/>
                <w:bottom w:val="none" w:sz="0" w:space="0" w:color="auto"/>
                <w:right w:val="none" w:sz="0" w:space="0" w:color="auto"/>
              </w:divBdr>
            </w:div>
          </w:divsChild>
        </w:div>
        <w:div w:id="685791350">
          <w:marLeft w:val="0"/>
          <w:marRight w:val="0"/>
          <w:marTop w:val="0"/>
          <w:marBottom w:val="0"/>
          <w:divBdr>
            <w:top w:val="none" w:sz="0" w:space="0" w:color="auto"/>
            <w:left w:val="none" w:sz="0" w:space="0" w:color="auto"/>
            <w:bottom w:val="none" w:sz="0" w:space="0" w:color="auto"/>
            <w:right w:val="none" w:sz="0" w:space="0" w:color="auto"/>
          </w:divBdr>
          <w:divsChild>
            <w:div w:id="874998482">
              <w:marLeft w:val="0"/>
              <w:marRight w:val="0"/>
              <w:marTop w:val="0"/>
              <w:marBottom w:val="0"/>
              <w:divBdr>
                <w:top w:val="none" w:sz="0" w:space="0" w:color="auto"/>
                <w:left w:val="none" w:sz="0" w:space="0" w:color="auto"/>
                <w:bottom w:val="none" w:sz="0" w:space="0" w:color="auto"/>
                <w:right w:val="none" w:sz="0" w:space="0" w:color="auto"/>
              </w:divBdr>
              <w:divsChild>
                <w:div w:id="17183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541757">
          <w:marLeft w:val="0"/>
          <w:marRight w:val="0"/>
          <w:marTop w:val="0"/>
          <w:marBottom w:val="0"/>
          <w:divBdr>
            <w:top w:val="none" w:sz="0" w:space="0" w:color="auto"/>
            <w:left w:val="none" w:sz="0" w:space="0" w:color="auto"/>
            <w:bottom w:val="none" w:sz="0" w:space="0" w:color="auto"/>
            <w:right w:val="none" w:sz="0" w:space="0" w:color="auto"/>
          </w:divBdr>
          <w:divsChild>
            <w:div w:id="1018119385">
              <w:marLeft w:val="0"/>
              <w:marRight w:val="0"/>
              <w:marTop w:val="0"/>
              <w:marBottom w:val="0"/>
              <w:divBdr>
                <w:top w:val="none" w:sz="0" w:space="0" w:color="auto"/>
                <w:left w:val="none" w:sz="0" w:space="0" w:color="auto"/>
                <w:bottom w:val="none" w:sz="0" w:space="0" w:color="auto"/>
                <w:right w:val="none" w:sz="0" w:space="0" w:color="auto"/>
              </w:divBdr>
              <w:divsChild>
                <w:div w:id="121145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000847">
      <w:bodyDiv w:val="1"/>
      <w:marLeft w:val="0"/>
      <w:marRight w:val="0"/>
      <w:marTop w:val="0"/>
      <w:marBottom w:val="0"/>
      <w:divBdr>
        <w:top w:val="none" w:sz="0" w:space="0" w:color="auto"/>
        <w:left w:val="none" w:sz="0" w:space="0" w:color="auto"/>
        <w:bottom w:val="none" w:sz="0" w:space="0" w:color="auto"/>
        <w:right w:val="none" w:sz="0" w:space="0" w:color="auto"/>
      </w:divBdr>
    </w:div>
    <w:div w:id="514346511">
      <w:bodyDiv w:val="1"/>
      <w:marLeft w:val="0"/>
      <w:marRight w:val="0"/>
      <w:marTop w:val="0"/>
      <w:marBottom w:val="0"/>
      <w:divBdr>
        <w:top w:val="none" w:sz="0" w:space="0" w:color="auto"/>
        <w:left w:val="none" w:sz="0" w:space="0" w:color="auto"/>
        <w:bottom w:val="none" w:sz="0" w:space="0" w:color="auto"/>
        <w:right w:val="none" w:sz="0" w:space="0" w:color="auto"/>
      </w:divBdr>
    </w:div>
    <w:div w:id="540435723">
      <w:bodyDiv w:val="1"/>
      <w:marLeft w:val="0"/>
      <w:marRight w:val="0"/>
      <w:marTop w:val="0"/>
      <w:marBottom w:val="0"/>
      <w:divBdr>
        <w:top w:val="none" w:sz="0" w:space="0" w:color="auto"/>
        <w:left w:val="none" w:sz="0" w:space="0" w:color="auto"/>
        <w:bottom w:val="none" w:sz="0" w:space="0" w:color="auto"/>
        <w:right w:val="none" w:sz="0" w:space="0" w:color="auto"/>
      </w:divBdr>
    </w:div>
    <w:div w:id="560604705">
      <w:bodyDiv w:val="1"/>
      <w:marLeft w:val="0"/>
      <w:marRight w:val="0"/>
      <w:marTop w:val="0"/>
      <w:marBottom w:val="0"/>
      <w:divBdr>
        <w:top w:val="none" w:sz="0" w:space="0" w:color="auto"/>
        <w:left w:val="none" w:sz="0" w:space="0" w:color="auto"/>
        <w:bottom w:val="none" w:sz="0" w:space="0" w:color="auto"/>
        <w:right w:val="none" w:sz="0" w:space="0" w:color="auto"/>
      </w:divBdr>
    </w:div>
    <w:div w:id="571736399">
      <w:bodyDiv w:val="1"/>
      <w:marLeft w:val="0"/>
      <w:marRight w:val="0"/>
      <w:marTop w:val="0"/>
      <w:marBottom w:val="0"/>
      <w:divBdr>
        <w:top w:val="none" w:sz="0" w:space="0" w:color="auto"/>
        <w:left w:val="none" w:sz="0" w:space="0" w:color="auto"/>
        <w:bottom w:val="none" w:sz="0" w:space="0" w:color="auto"/>
        <w:right w:val="none" w:sz="0" w:space="0" w:color="auto"/>
      </w:divBdr>
    </w:div>
    <w:div w:id="579486274">
      <w:bodyDiv w:val="1"/>
      <w:marLeft w:val="0"/>
      <w:marRight w:val="0"/>
      <w:marTop w:val="0"/>
      <w:marBottom w:val="0"/>
      <w:divBdr>
        <w:top w:val="none" w:sz="0" w:space="0" w:color="auto"/>
        <w:left w:val="none" w:sz="0" w:space="0" w:color="auto"/>
        <w:bottom w:val="none" w:sz="0" w:space="0" w:color="auto"/>
        <w:right w:val="none" w:sz="0" w:space="0" w:color="auto"/>
      </w:divBdr>
    </w:div>
    <w:div w:id="586233352">
      <w:bodyDiv w:val="1"/>
      <w:marLeft w:val="0"/>
      <w:marRight w:val="0"/>
      <w:marTop w:val="0"/>
      <w:marBottom w:val="0"/>
      <w:divBdr>
        <w:top w:val="none" w:sz="0" w:space="0" w:color="auto"/>
        <w:left w:val="none" w:sz="0" w:space="0" w:color="auto"/>
        <w:bottom w:val="none" w:sz="0" w:space="0" w:color="auto"/>
        <w:right w:val="none" w:sz="0" w:space="0" w:color="auto"/>
      </w:divBdr>
    </w:div>
    <w:div w:id="659045587">
      <w:bodyDiv w:val="1"/>
      <w:marLeft w:val="0"/>
      <w:marRight w:val="0"/>
      <w:marTop w:val="0"/>
      <w:marBottom w:val="0"/>
      <w:divBdr>
        <w:top w:val="none" w:sz="0" w:space="0" w:color="auto"/>
        <w:left w:val="none" w:sz="0" w:space="0" w:color="auto"/>
        <w:bottom w:val="none" w:sz="0" w:space="0" w:color="auto"/>
        <w:right w:val="none" w:sz="0" w:space="0" w:color="auto"/>
      </w:divBdr>
    </w:div>
    <w:div w:id="674378256">
      <w:bodyDiv w:val="1"/>
      <w:marLeft w:val="0"/>
      <w:marRight w:val="0"/>
      <w:marTop w:val="0"/>
      <w:marBottom w:val="0"/>
      <w:divBdr>
        <w:top w:val="none" w:sz="0" w:space="0" w:color="auto"/>
        <w:left w:val="none" w:sz="0" w:space="0" w:color="auto"/>
        <w:bottom w:val="none" w:sz="0" w:space="0" w:color="auto"/>
        <w:right w:val="none" w:sz="0" w:space="0" w:color="auto"/>
      </w:divBdr>
    </w:div>
    <w:div w:id="685638396">
      <w:bodyDiv w:val="1"/>
      <w:marLeft w:val="0"/>
      <w:marRight w:val="0"/>
      <w:marTop w:val="0"/>
      <w:marBottom w:val="0"/>
      <w:divBdr>
        <w:top w:val="none" w:sz="0" w:space="0" w:color="auto"/>
        <w:left w:val="none" w:sz="0" w:space="0" w:color="auto"/>
        <w:bottom w:val="none" w:sz="0" w:space="0" w:color="auto"/>
        <w:right w:val="none" w:sz="0" w:space="0" w:color="auto"/>
      </w:divBdr>
    </w:div>
    <w:div w:id="762603933">
      <w:bodyDiv w:val="1"/>
      <w:marLeft w:val="0"/>
      <w:marRight w:val="0"/>
      <w:marTop w:val="0"/>
      <w:marBottom w:val="0"/>
      <w:divBdr>
        <w:top w:val="none" w:sz="0" w:space="0" w:color="auto"/>
        <w:left w:val="none" w:sz="0" w:space="0" w:color="auto"/>
        <w:bottom w:val="none" w:sz="0" w:space="0" w:color="auto"/>
        <w:right w:val="none" w:sz="0" w:space="0" w:color="auto"/>
      </w:divBdr>
    </w:div>
    <w:div w:id="766194116">
      <w:bodyDiv w:val="1"/>
      <w:marLeft w:val="0"/>
      <w:marRight w:val="0"/>
      <w:marTop w:val="0"/>
      <w:marBottom w:val="0"/>
      <w:divBdr>
        <w:top w:val="none" w:sz="0" w:space="0" w:color="auto"/>
        <w:left w:val="none" w:sz="0" w:space="0" w:color="auto"/>
        <w:bottom w:val="none" w:sz="0" w:space="0" w:color="auto"/>
        <w:right w:val="none" w:sz="0" w:space="0" w:color="auto"/>
      </w:divBdr>
    </w:div>
    <w:div w:id="827087527">
      <w:bodyDiv w:val="1"/>
      <w:marLeft w:val="0"/>
      <w:marRight w:val="0"/>
      <w:marTop w:val="0"/>
      <w:marBottom w:val="0"/>
      <w:divBdr>
        <w:top w:val="none" w:sz="0" w:space="0" w:color="auto"/>
        <w:left w:val="none" w:sz="0" w:space="0" w:color="auto"/>
        <w:bottom w:val="none" w:sz="0" w:space="0" w:color="auto"/>
        <w:right w:val="none" w:sz="0" w:space="0" w:color="auto"/>
      </w:divBdr>
    </w:div>
    <w:div w:id="844322847">
      <w:bodyDiv w:val="1"/>
      <w:marLeft w:val="0"/>
      <w:marRight w:val="0"/>
      <w:marTop w:val="0"/>
      <w:marBottom w:val="0"/>
      <w:divBdr>
        <w:top w:val="none" w:sz="0" w:space="0" w:color="auto"/>
        <w:left w:val="none" w:sz="0" w:space="0" w:color="auto"/>
        <w:bottom w:val="none" w:sz="0" w:space="0" w:color="auto"/>
        <w:right w:val="none" w:sz="0" w:space="0" w:color="auto"/>
      </w:divBdr>
    </w:div>
    <w:div w:id="845705132">
      <w:bodyDiv w:val="1"/>
      <w:marLeft w:val="0"/>
      <w:marRight w:val="0"/>
      <w:marTop w:val="0"/>
      <w:marBottom w:val="0"/>
      <w:divBdr>
        <w:top w:val="none" w:sz="0" w:space="0" w:color="auto"/>
        <w:left w:val="none" w:sz="0" w:space="0" w:color="auto"/>
        <w:bottom w:val="none" w:sz="0" w:space="0" w:color="auto"/>
        <w:right w:val="none" w:sz="0" w:space="0" w:color="auto"/>
      </w:divBdr>
    </w:div>
    <w:div w:id="850070295">
      <w:bodyDiv w:val="1"/>
      <w:marLeft w:val="0"/>
      <w:marRight w:val="0"/>
      <w:marTop w:val="0"/>
      <w:marBottom w:val="0"/>
      <w:divBdr>
        <w:top w:val="none" w:sz="0" w:space="0" w:color="auto"/>
        <w:left w:val="none" w:sz="0" w:space="0" w:color="auto"/>
        <w:bottom w:val="none" w:sz="0" w:space="0" w:color="auto"/>
        <w:right w:val="none" w:sz="0" w:space="0" w:color="auto"/>
      </w:divBdr>
    </w:div>
    <w:div w:id="855001969">
      <w:bodyDiv w:val="1"/>
      <w:marLeft w:val="0"/>
      <w:marRight w:val="0"/>
      <w:marTop w:val="0"/>
      <w:marBottom w:val="0"/>
      <w:divBdr>
        <w:top w:val="none" w:sz="0" w:space="0" w:color="auto"/>
        <w:left w:val="none" w:sz="0" w:space="0" w:color="auto"/>
        <w:bottom w:val="none" w:sz="0" w:space="0" w:color="auto"/>
        <w:right w:val="none" w:sz="0" w:space="0" w:color="auto"/>
      </w:divBdr>
    </w:div>
    <w:div w:id="873540629">
      <w:bodyDiv w:val="1"/>
      <w:marLeft w:val="0"/>
      <w:marRight w:val="0"/>
      <w:marTop w:val="0"/>
      <w:marBottom w:val="0"/>
      <w:divBdr>
        <w:top w:val="none" w:sz="0" w:space="0" w:color="auto"/>
        <w:left w:val="none" w:sz="0" w:space="0" w:color="auto"/>
        <w:bottom w:val="none" w:sz="0" w:space="0" w:color="auto"/>
        <w:right w:val="none" w:sz="0" w:space="0" w:color="auto"/>
      </w:divBdr>
    </w:div>
    <w:div w:id="886452895">
      <w:bodyDiv w:val="1"/>
      <w:marLeft w:val="0"/>
      <w:marRight w:val="0"/>
      <w:marTop w:val="0"/>
      <w:marBottom w:val="0"/>
      <w:divBdr>
        <w:top w:val="none" w:sz="0" w:space="0" w:color="auto"/>
        <w:left w:val="none" w:sz="0" w:space="0" w:color="auto"/>
        <w:bottom w:val="none" w:sz="0" w:space="0" w:color="auto"/>
        <w:right w:val="none" w:sz="0" w:space="0" w:color="auto"/>
      </w:divBdr>
    </w:div>
    <w:div w:id="895897500">
      <w:bodyDiv w:val="1"/>
      <w:marLeft w:val="0"/>
      <w:marRight w:val="0"/>
      <w:marTop w:val="0"/>
      <w:marBottom w:val="0"/>
      <w:divBdr>
        <w:top w:val="none" w:sz="0" w:space="0" w:color="auto"/>
        <w:left w:val="none" w:sz="0" w:space="0" w:color="auto"/>
        <w:bottom w:val="none" w:sz="0" w:space="0" w:color="auto"/>
        <w:right w:val="none" w:sz="0" w:space="0" w:color="auto"/>
      </w:divBdr>
    </w:div>
    <w:div w:id="927032749">
      <w:bodyDiv w:val="1"/>
      <w:marLeft w:val="0"/>
      <w:marRight w:val="0"/>
      <w:marTop w:val="0"/>
      <w:marBottom w:val="0"/>
      <w:divBdr>
        <w:top w:val="none" w:sz="0" w:space="0" w:color="auto"/>
        <w:left w:val="none" w:sz="0" w:space="0" w:color="auto"/>
        <w:bottom w:val="none" w:sz="0" w:space="0" w:color="auto"/>
        <w:right w:val="none" w:sz="0" w:space="0" w:color="auto"/>
      </w:divBdr>
    </w:div>
    <w:div w:id="948200692">
      <w:bodyDiv w:val="1"/>
      <w:marLeft w:val="0"/>
      <w:marRight w:val="0"/>
      <w:marTop w:val="0"/>
      <w:marBottom w:val="0"/>
      <w:divBdr>
        <w:top w:val="none" w:sz="0" w:space="0" w:color="auto"/>
        <w:left w:val="none" w:sz="0" w:space="0" w:color="auto"/>
        <w:bottom w:val="none" w:sz="0" w:space="0" w:color="auto"/>
        <w:right w:val="none" w:sz="0" w:space="0" w:color="auto"/>
      </w:divBdr>
    </w:div>
    <w:div w:id="990400751">
      <w:bodyDiv w:val="1"/>
      <w:marLeft w:val="0"/>
      <w:marRight w:val="0"/>
      <w:marTop w:val="0"/>
      <w:marBottom w:val="0"/>
      <w:divBdr>
        <w:top w:val="none" w:sz="0" w:space="0" w:color="auto"/>
        <w:left w:val="none" w:sz="0" w:space="0" w:color="auto"/>
        <w:bottom w:val="none" w:sz="0" w:space="0" w:color="auto"/>
        <w:right w:val="none" w:sz="0" w:space="0" w:color="auto"/>
      </w:divBdr>
    </w:div>
    <w:div w:id="1028995416">
      <w:bodyDiv w:val="1"/>
      <w:marLeft w:val="0"/>
      <w:marRight w:val="0"/>
      <w:marTop w:val="0"/>
      <w:marBottom w:val="0"/>
      <w:divBdr>
        <w:top w:val="none" w:sz="0" w:space="0" w:color="auto"/>
        <w:left w:val="none" w:sz="0" w:space="0" w:color="auto"/>
        <w:bottom w:val="none" w:sz="0" w:space="0" w:color="auto"/>
        <w:right w:val="none" w:sz="0" w:space="0" w:color="auto"/>
      </w:divBdr>
    </w:div>
    <w:div w:id="1051075681">
      <w:bodyDiv w:val="1"/>
      <w:marLeft w:val="0"/>
      <w:marRight w:val="0"/>
      <w:marTop w:val="0"/>
      <w:marBottom w:val="0"/>
      <w:divBdr>
        <w:top w:val="none" w:sz="0" w:space="0" w:color="auto"/>
        <w:left w:val="none" w:sz="0" w:space="0" w:color="auto"/>
        <w:bottom w:val="none" w:sz="0" w:space="0" w:color="auto"/>
        <w:right w:val="none" w:sz="0" w:space="0" w:color="auto"/>
      </w:divBdr>
    </w:div>
    <w:div w:id="1051728444">
      <w:bodyDiv w:val="1"/>
      <w:marLeft w:val="0"/>
      <w:marRight w:val="0"/>
      <w:marTop w:val="0"/>
      <w:marBottom w:val="0"/>
      <w:divBdr>
        <w:top w:val="none" w:sz="0" w:space="0" w:color="auto"/>
        <w:left w:val="none" w:sz="0" w:space="0" w:color="auto"/>
        <w:bottom w:val="none" w:sz="0" w:space="0" w:color="auto"/>
        <w:right w:val="none" w:sz="0" w:space="0" w:color="auto"/>
      </w:divBdr>
    </w:div>
    <w:div w:id="1065572471">
      <w:bodyDiv w:val="1"/>
      <w:marLeft w:val="0"/>
      <w:marRight w:val="0"/>
      <w:marTop w:val="0"/>
      <w:marBottom w:val="0"/>
      <w:divBdr>
        <w:top w:val="none" w:sz="0" w:space="0" w:color="auto"/>
        <w:left w:val="none" w:sz="0" w:space="0" w:color="auto"/>
        <w:bottom w:val="none" w:sz="0" w:space="0" w:color="auto"/>
        <w:right w:val="none" w:sz="0" w:space="0" w:color="auto"/>
      </w:divBdr>
    </w:div>
    <w:div w:id="1076787423">
      <w:bodyDiv w:val="1"/>
      <w:marLeft w:val="0"/>
      <w:marRight w:val="0"/>
      <w:marTop w:val="0"/>
      <w:marBottom w:val="0"/>
      <w:divBdr>
        <w:top w:val="none" w:sz="0" w:space="0" w:color="auto"/>
        <w:left w:val="none" w:sz="0" w:space="0" w:color="auto"/>
        <w:bottom w:val="none" w:sz="0" w:space="0" w:color="auto"/>
        <w:right w:val="none" w:sz="0" w:space="0" w:color="auto"/>
      </w:divBdr>
    </w:div>
    <w:div w:id="1077050913">
      <w:bodyDiv w:val="1"/>
      <w:marLeft w:val="0"/>
      <w:marRight w:val="0"/>
      <w:marTop w:val="0"/>
      <w:marBottom w:val="0"/>
      <w:divBdr>
        <w:top w:val="none" w:sz="0" w:space="0" w:color="auto"/>
        <w:left w:val="none" w:sz="0" w:space="0" w:color="auto"/>
        <w:bottom w:val="none" w:sz="0" w:space="0" w:color="auto"/>
        <w:right w:val="none" w:sz="0" w:space="0" w:color="auto"/>
      </w:divBdr>
    </w:div>
    <w:div w:id="1132600125">
      <w:bodyDiv w:val="1"/>
      <w:marLeft w:val="0"/>
      <w:marRight w:val="0"/>
      <w:marTop w:val="0"/>
      <w:marBottom w:val="0"/>
      <w:divBdr>
        <w:top w:val="none" w:sz="0" w:space="0" w:color="auto"/>
        <w:left w:val="none" w:sz="0" w:space="0" w:color="auto"/>
        <w:bottom w:val="none" w:sz="0" w:space="0" w:color="auto"/>
        <w:right w:val="none" w:sz="0" w:space="0" w:color="auto"/>
      </w:divBdr>
    </w:div>
    <w:div w:id="1184518335">
      <w:bodyDiv w:val="1"/>
      <w:marLeft w:val="0"/>
      <w:marRight w:val="0"/>
      <w:marTop w:val="0"/>
      <w:marBottom w:val="0"/>
      <w:divBdr>
        <w:top w:val="none" w:sz="0" w:space="0" w:color="auto"/>
        <w:left w:val="none" w:sz="0" w:space="0" w:color="auto"/>
        <w:bottom w:val="none" w:sz="0" w:space="0" w:color="auto"/>
        <w:right w:val="none" w:sz="0" w:space="0" w:color="auto"/>
      </w:divBdr>
    </w:div>
    <w:div w:id="1190604817">
      <w:bodyDiv w:val="1"/>
      <w:marLeft w:val="0"/>
      <w:marRight w:val="0"/>
      <w:marTop w:val="0"/>
      <w:marBottom w:val="0"/>
      <w:divBdr>
        <w:top w:val="none" w:sz="0" w:space="0" w:color="auto"/>
        <w:left w:val="none" w:sz="0" w:space="0" w:color="auto"/>
        <w:bottom w:val="none" w:sz="0" w:space="0" w:color="auto"/>
        <w:right w:val="none" w:sz="0" w:space="0" w:color="auto"/>
      </w:divBdr>
    </w:div>
    <w:div w:id="1201043091">
      <w:bodyDiv w:val="1"/>
      <w:marLeft w:val="0"/>
      <w:marRight w:val="0"/>
      <w:marTop w:val="0"/>
      <w:marBottom w:val="0"/>
      <w:divBdr>
        <w:top w:val="none" w:sz="0" w:space="0" w:color="auto"/>
        <w:left w:val="none" w:sz="0" w:space="0" w:color="auto"/>
        <w:bottom w:val="none" w:sz="0" w:space="0" w:color="auto"/>
        <w:right w:val="none" w:sz="0" w:space="0" w:color="auto"/>
      </w:divBdr>
    </w:div>
    <w:div w:id="1246915642">
      <w:bodyDiv w:val="1"/>
      <w:marLeft w:val="0"/>
      <w:marRight w:val="0"/>
      <w:marTop w:val="0"/>
      <w:marBottom w:val="0"/>
      <w:divBdr>
        <w:top w:val="none" w:sz="0" w:space="0" w:color="auto"/>
        <w:left w:val="none" w:sz="0" w:space="0" w:color="auto"/>
        <w:bottom w:val="none" w:sz="0" w:space="0" w:color="auto"/>
        <w:right w:val="none" w:sz="0" w:space="0" w:color="auto"/>
      </w:divBdr>
    </w:div>
    <w:div w:id="1264999146">
      <w:bodyDiv w:val="1"/>
      <w:marLeft w:val="0"/>
      <w:marRight w:val="0"/>
      <w:marTop w:val="0"/>
      <w:marBottom w:val="0"/>
      <w:divBdr>
        <w:top w:val="none" w:sz="0" w:space="0" w:color="auto"/>
        <w:left w:val="none" w:sz="0" w:space="0" w:color="auto"/>
        <w:bottom w:val="none" w:sz="0" w:space="0" w:color="auto"/>
        <w:right w:val="none" w:sz="0" w:space="0" w:color="auto"/>
      </w:divBdr>
    </w:div>
    <w:div w:id="1291279581">
      <w:bodyDiv w:val="1"/>
      <w:marLeft w:val="0"/>
      <w:marRight w:val="0"/>
      <w:marTop w:val="0"/>
      <w:marBottom w:val="0"/>
      <w:divBdr>
        <w:top w:val="none" w:sz="0" w:space="0" w:color="auto"/>
        <w:left w:val="none" w:sz="0" w:space="0" w:color="auto"/>
        <w:bottom w:val="none" w:sz="0" w:space="0" w:color="auto"/>
        <w:right w:val="none" w:sz="0" w:space="0" w:color="auto"/>
      </w:divBdr>
    </w:div>
    <w:div w:id="1297418920">
      <w:bodyDiv w:val="1"/>
      <w:marLeft w:val="0"/>
      <w:marRight w:val="0"/>
      <w:marTop w:val="0"/>
      <w:marBottom w:val="0"/>
      <w:divBdr>
        <w:top w:val="none" w:sz="0" w:space="0" w:color="auto"/>
        <w:left w:val="none" w:sz="0" w:space="0" w:color="auto"/>
        <w:bottom w:val="none" w:sz="0" w:space="0" w:color="auto"/>
        <w:right w:val="none" w:sz="0" w:space="0" w:color="auto"/>
      </w:divBdr>
    </w:div>
    <w:div w:id="1311136081">
      <w:bodyDiv w:val="1"/>
      <w:marLeft w:val="0"/>
      <w:marRight w:val="0"/>
      <w:marTop w:val="0"/>
      <w:marBottom w:val="0"/>
      <w:divBdr>
        <w:top w:val="none" w:sz="0" w:space="0" w:color="auto"/>
        <w:left w:val="none" w:sz="0" w:space="0" w:color="auto"/>
        <w:bottom w:val="none" w:sz="0" w:space="0" w:color="auto"/>
        <w:right w:val="none" w:sz="0" w:space="0" w:color="auto"/>
      </w:divBdr>
    </w:div>
    <w:div w:id="1332836697">
      <w:bodyDiv w:val="1"/>
      <w:marLeft w:val="0"/>
      <w:marRight w:val="0"/>
      <w:marTop w:val="0"/>
      <w:marBottom w:val="0"/>
      <w:divBdr>
        <w:top w:val="none" w:sz="0" w:space="0" w:color="auto"/>
        <w:left w:val="none" w:sz="0" w:space="0" w:color="auto"/>
        <w:bottom w:val="none" w:sz="0" w:space="0" w:color="auto"/>
        <w:right w:val="none" w:sz="0" w:space="0" w:color="auto"/>
      </w:divBdr>
    </w:div>
    <w:div w:id="1350720335">
      <w:bodyDiv w:val="1"/>
      <w:marLeft w:val="0"/>
      <w:marRight w:val="0"/>
      <w:marTop w:val="0"/>
      <w:marBottom w:val="0"/>
      <w:divBdr>
        <w:top w:val="none" w:sz="0" w:space="0" w:color="auto"/>
        <w:left w:val="none" w:sz="0" w:space="0" w:color="auto"/>
        <w:bottom w:val="none" w:sz="0" w:space="0" w:color="auto"/>
        <w:right w:val="none" w:sz="0" w:space="0" w:color="auto"/>
      </w:divBdr>
    </w:div>
    <w:div w:id="1385838432">
      <w:bodyDiv w:val="1"/>
      <w:marLeft w:val="0"/>
      <w:marRight w:val="0"/>
      <w:marTop w:val="0"/>
      <w:marBottom w:val="0"/>
      <w:divBdr>
        <w:top w:val="none" w:sz="0" w:space="0" w:color="auto"/>
        <w:left w:val="none" w:sz="0" w:space="0" w:color="auto"/>
        <w:bottom w:val="none" w:sz="0" w:space="0" w:color="auto"/>
        <w:right w:val="none" w:sz="0" w:space="0" w:color="auto"/>
      </w:divBdr>
    </w:div>
    <w:div w:id="1398557149">
      <w:bodyDiv w:val="1"/>
      <w:marLeft w:val="0"/>
      <w:marRight w:val="0"/>
      <w:marTop w:val="0"/>
      <w:marBottom w:val="0"/>
      <w:divBdr>
        <w:top w:val="none" w:sz="0" w:space="0" w:color="auto"/>
        <w:left w:val="none" w:sz="0" w:space="0" w:color="auto"/>
        <w:bottom w:val="none" w:sz="0" w:space="0" w:color="auto"/>
        <w:right w:val="none" w:sz="0" w:space="0" w:color="auto"/>
      </w:divBdr>
    </w:div>
    <w:div w:id="1435520208">
      <w:bodyDiv w:val="1"/>
      <w:marLeft w:val="0"/>
      <w:marRight w:val="0"/>
      <w:marTop w:val="0"/>
      <w:marBottom w:val="0"/>
      <w:divBdr>
        <w:top w:val="none" w:sz="0" w:space="0" w:color="auto"/>
        <w:left w:val="none" w:sz="0" w:space="0" w:color="auto"/>
        <w:bottom w:val="none" w:sz="0" w:space="0" w:color="auto"/>
        <w:right w:val="none" w:sz="0" w:space="0" w:color="auto"/>
      </w:divBdr>
    </w:div>
    <w:div w:id="1441529909">
      <w:bodyDiv w:val="1"/>
      <w:marLeft w:val="0"/>
      <w:marRight w:val="0"/>
      <w:marTop w:val="0"/>
      <w:marBottom w:val="0"/>
      <w:divBdr>
        <w:top w:val="none" w:sz="0" w:space="0" w:color="auto"/>
        <w:left w:val="none" w:sz="0" w:space="0" w:color="auto"/>
        <w:bottom w:val="none" w:sz="0" w:space="0" w:color="auto"/>
        <w:right w:val="none" w:sz="0" w:space="0" w:color="auto"/>
      </w:divBdr>
    </w:div>
    <w:div w:id="1447777419">
      <w:bodyDiv w:val="1"/>
      <w:marLeft w:val="0"/>
      <w:marRight w:val="0"/>
      <w:marTop w:val="0"/>
      <w:marBottom w:val="0"/>
      <w:divBdr>
        <w:top w:val="none" w:sz="0" w:space="0" w:color="auto"/>
        <w:left w:val="none" w:sz="0" w:space="0" w:color="auto"/>
        <w:bottom w:val="none" w:sz="0" w:space="0" w:color="auto"/>
        <w:right w:val="none" w:sz="0" w:space="0" w:color="auto"/>
      </w:divBdr>
    </w:div>
    <w:div w:id="1465855708">
      <w:bodyDiv w:val="1"/>
      <w:marLeft w:val="0"/>
      <w:marRight w:val="0"/>
      <w:marTop w:val="0"/>
      <w:marBottom w:val="0"/>
      <w:divBdr>
        <w:top w:val="none" w:sz="0" w:space="0" w:color="auto"/>
        <w:left w:val="none" w:sz="0" w:space="0" w:color="auto"/>
        <w:bottom w:val="none" w:sz="0" w:space="0" w:color="auto"/>
        <w:right w:val="none" w:sz="0" w:space="0" w:color="auto"/>
      </w:divBdr>
    </w:div>
    <w:div w:id="1471897359">
      <w:bodyDiv w:val="1"/>
      <w:marLeft w:val="0"/>
      <w:marRight w:val="0"/>
      <w:marTop w:val="0"/>
      <w:marBottom w:val="0"/>
      <w:divBdr>
        <w:top w:val="none" w:sz="0" w:space="0" w:color="auto"/>
        <w:left w:val="none" w:sz="0" w:space="0" w:color="auto"/>
        <w:bottom w:val="none" w:sz="0" w:space="0" w:color="auto"/>
        <w:right w:val="none" w:sz="0" w:space="0" w:color="auto"/>
      </w:divBdr>
    </w:div>
    <w:div w:id="1473909207">
      <w:bodyDiv w:val="1"/>
      <w:marLeft w:val="0"/>
      <w:marRight w:val="0"/>
      <w:marTop w:val="0"/>
      <w:marBottom w:val="0"/>
      <w:divBdr>
        <w:top w:val="none" w:sz="0" w:space="0" w:color="auto"/>
        <w:left w:val="none" w:sz="0" w:space="0" w:color="auto"/>
        <w:bottom w:val="none" w:sz="0" w:space="0" w:color="auto"/>
        <w:right w:val="none" w:sz="0" w:space="0" w:color="auto"/>
      </w:divBdr>
    </w:div>
    <w:div w:id="1476415527">
      <w:bodyDiv w:val="1"/>
      <w:marLeft w:val="0"/>
      <w:marRight w:val="0"/>
      <w:marTop w:val="0"/>
      <w:marBottom w:val="0"/>
      <w:divBdr>
        <w:top w:val="none" w:sz="0" w:space="0" w:color="auto"/>
        <w:left w:val="none" w:sz="0" w:space="0" w:color="auto"/>
        <w:bottom w:val="none" w:sz="0" w:space="0" w:color="auto"/>
        <w:right w:val="none" w:sz="0" w:space="0" w:color="auto"/>
      </w:divBdr>
    </w:div>
    <w:div w:id="1476753572">
      <w:bodyDiv w:val="1"/>
      <w:marLeft w:val="0"/>
      <w:marRight w:val="0"/>
      <w:marTop w:val="0"/>
      <w:marBottom w:val="0"/>
      <w:divBdr>
        <w:top w:val="none" w:sz="0" w:space="0" w:color="auto"/>
        <w:left w:val="none" w:sz="0" w:space="0" w:color="auto"/>
        <w:bottom w:val="none" w:sz="0" w:space="0" w:color="auto"/>
        <w:right w:val="none" w:sz="0" w:space="0" w:color="auto"/>
      </w:divBdr>
    </w:div>
    <w:div w:id="1483740195">
      <w:bodyDiv w:val="1"/>
      <w:marLeft w:val="0"/>
      <w:marRight w:val="0"/>
      <w:marTop w:val="0"/>
      <w:marBottom w:val="0"/>
      <w:divBdr>
        <w:top w:val="none" w:sz="0" w:space="0" w:color="auto"/>
        <w:left w:val="none" w:sz="0" w:space="0" w:color="auto"/>
        <w:bottom w:val="none" w:sz="0" w:space="0" w:color="auto"/>
        <w:right w:val="none" w:sz="0" w:space="0" w:color="auto"/>
      </w:divBdr>
    </w:div>
    <w:div w:id="1483959544">
      <w:bodyDiv w:val="1"/>
      <w:marLeft w:val="0"/>
      <w:marRight w:val="0"/>
      <w:marTop w:val="0"/>
      <w:marBottom w:val="0"/>
      <w:divBdr>
        <w:top w:val="none" w:sz="0" w:space="0" w:color="auto"/>
        <w:left w:val="none" w:sz="0" w:space="0" w:color="auto"/>
        <w:bottom w:val="none" w:sz="0" w:space="0" w:color="auto"/>
        <w:right w:val="none" w:sz="0" w:space="0" w:color="auto"/>
      </w:divBdr>
    </w:div>
    <w:div w:id="1495099621">
      <w:bodyDiv w:val="1"/>
      <w:marLeft w:val="0"/>
      <w:marRight w:val="0"/>
      <w:marTop w:val="0"/>
      <w:marBottom w:val="0"/>
      <w:divBdr>
        <w:top w:val="none" w:sz="0" w:space="0" w:color="auto"/>
        <w:left w:val="none" w:sz="0" w:space="0" w:color="auto"/>
        <w:bottom w:val="none" w:sz="0" w:space="0" w:color="auto"/>
        <w:right w:val="none" w:sz="0" w:space="0" w:color="auto"/>
      </w:divBdr>
    </w:div>
    <w:div w:id="1560903089">
      <w:bodyDiv w:val="1"/>
      <w:marLeft w:val="0"/>
      <w:marRight w:val="0"/>
      <w:marTop w:val="0"/>
      <w:marBottom w:val="0"/>
      <w:divBdr>
        <w:top w:val="none" w:sz="0" w:space="0" w:color="auto"/>
        <w:left w:val="none" w:sz="0" w:space="0" w:color="auto"/>
        <w:bottom w:val="none" w:sz="0" w:space="0" w:color="auto"/>
        <w:right w:val="none" w:sz="0" w:space="0" w:color="auto"/>
      </w:divBdr>
    </w:div>
    <w:div w:id="1572082063">
      <w:bodyDiv w:val="1"/>
      <w:marLeft w:val="0"/>
      <w:marRight w:val="0"/>
      <w:marTop w:val="0"/>
      <w:marBottom w:val="0"/>
      <w:divBdr>
        <w:top w:val="none" w:sz="0" w:space="0" w:color="auto"/>
        <w:left w:val="none" w:sz="0" w:space="0" w:color="auto"/>
        <w:bottom w:val="none" w:sz="0" w:space="0" w:color="auto"/>
        <w:right w:val="none" w:sz="0" w:space="0" w:color="auto"/>
      </w:divBdr>
    </w:div>
    <w:div w:id="1575624943">
      <w:bodyDiv w:val="1"/>
      <w:marLeft w:val="0"/>
      <w:marRight w:val="0"/>
      <w:marTop w:val="0"/>
      <w:marBottom w:val="0"/>
      <w:divBdr>
        <w:top w:val="none" w:sz="0" w:space="0" w:color="auto"/>
        <w:left w:val="none" w:sz="0" w:space="0" w:color="auto"/>
        <w:bottom w:val="none" w:sz="0" w:space="0" w:color="auto"/>
        <w:right w:val="none" w:sz="0" w:space="0" w:color="auto"/>
      </w:divBdr>
    </w:div>
    <w:div w:id="1619214399">
      <w:bodyDiv w:val="1"/>
      <w:marLeft w:val="0"/>
      <w:marRight w:val="0"/>
      <w:marTop w:val="0"/>
      <w:marBottom w:val="0"/>
      <w:divBdr>
        <w:top w:val="none" w:sz="0" w:space="0" w:color="auto"/>
        <w:left w:val="none" w:sz="0" w:space="0" w:color="auto"/>
        <w:bottom w:val="none" w:sz="0" w:space="0" w:color="auto"/>
        <w:right w:val="none" w:sz="0" w:space="0" w:color="auto"/>
      </w:divBdr>
    </w:div>
    <w:div w:id="1626765929">
      <w:bodyDiv w:val="1"/>
      <w:marLeft w:val="0"/>
      <w:marRight w:val="0"/>
      <w:marTop w:val="0"/>
      <w:marBottom w:val="0"/>
      <w:divBdr>
        <w:top w:val="none" w:sz="0" w:space="0" w:color="auto"/>
        <w:left w:val="none" w:sz="0" w:space="0" w:color="auto"/>
        <w:bottom w:val="none" w:sz="0" w:space="0" w:color="auto"/>
        <w:right w:val="none" w:sz="0" w:space="0" w:color="auto"/>
      </w:divBdr>
    </w:div>
    <w:div w:id="1631133448">
      <w:bodyDiv w:val="1"/>
      <w:marLeft w:val="0"/>
      <w:marRight w:val="0"/>
      <w:marTop w:val="0"/>
      <w:marBottom w:val="0"/>
      <w:divBdr>
        <w:top w:val="none" w:sz="0" w:space="0" w:color="auto"/>
        <w:left w:val="none" w:sz="0" w:space="0" w:color="auto"/>
        <w:bottom w:val="none" w:sz="0" w:space="0" w:color="auto"/>
        <w:right w:val="none" w:sz="0" w:space="0" w:color="auto"/>
      </w:divBdr>
    </w:div>
    <w:div w:id="1646203725">
      <w:bodyDiv w:val="1"/>
      <w:marLeft w:val="0"/>
      <w:marRight w:val="0"/>
      <w:marTop w:val="0"/>
      <w:marBottom w:val="0"/>
      <w:divBdr>
        <w:top w:val="none" w:sz="0" w:space="0" w:color="auto"/>
        <w:left w:val="none" w:sz="0" w:space="0" w:color="auto"/>
        <w:bottom w:val="none" w:sz="0" w:space="0" w:color="auto"/>
        <w:right w:val="none" w:sz="0" w:space="0" w:color="auto"/>
      </w:divBdr>
    </w:div>
    <w:div w:id="1649048199">
      <w:bodyDiv w:val="1"/>
      <w:marLeft w:val="0"/>
      <w:marRight w:val="0"/>
      <w:marTop w:val="0"/>
      <w:marBottom w:val="0"/>
      <w:divBdr>
        <w:top w:val="none" w:sz="0" w:space="0" w:color="auto"/>
        <w:left w:val="none" w:sz="0" w:space="0" w:color="auto"/>
        <w:bottom w:val="none" w:sz="0" w:space="0" w:color="auto"/>
        <w:right w:val="none" w:sz="0" w:space="0" w:color="auto"/>
      </w:divBdr>
    </w:div>
    <w:div w:id="1675913681">
      <w:bodyDiv w:val="1"/>
      <w:marLeft w:val="0"/>
      <w:marRight w:val="0"/>
      <w:marTop w:val="0"/>
      <w:marBottom w:val="0"/>
      <w:divBdr>
        <w:top w:val="none" w:sz="0" w:space="0" w:color="auto"/>
        <w:left w:val="none" w:sz="0" w:space="0" w:color="auto"/>
        <w:bottom w:val="none" w:sz="0" w:space="0" w:color="auto"/>
        <w:right w:val="none" w:sz="0" w:space="0" w:color="auto"/>
      </w:divBdr>
    </w:div>
    <w:div w:id="1677151246">
      <w:bodyDiv w:val="1"/>
      <w:marLeft w:val="0"/>
      <w:marRight w:val="0"/>
      <w:marTop w:val="0"/>
      <w:marBottom w:val="0"/>
      <w:divBdr>
        <w:top w:val="none" w:sz="0" w:space="0" w:color="auto"/>
        <w:left w:val="none" w:sz="0" w:space="0" w:color="auto"/>
        <w:bottom w:val="none" w:sz="0" w:space="0" w:color="auto"/>
        <w:right w:val="none" w:sz="0" w:space="0" w:color="auto"/>
      </w:divBdr>
    </w:div>
    <w:div w:id="1691951161">
      <w:bodyDiv w:val="1"/>
      <w:marLeft w:val="0"/>
      <w:marRight w:val="0"/>
      <w:marTop w:val="0"/>
      <w:marBottom w:val="0"/>
      <w:divBdr>
        <w:top w:val="none" w:sz="0" w:space="0" w:color="auto"/>
        <w:left w:val="none" w:sz="0" w:space="0" w:color="auto"/>
        <w:bottom w:val="none" w:sz="0" w:space="0" w:color="auto"/>
        <w:right w:val="none" w:sz="0" w:space="0" w:color="auto"/>
      </w:divBdr>
    </w:div>
    <w:div w:id="1702851464">
      <w:bodyDiv w:val="1"/>
      <w:marLeft w:val="0"/>
      <w:marRight w:val="0"/>
      <w:marTop w:val="0"/>
      <w:marBottom w:val="0"/>
      <w:divBdr>
        <w:top w:val="none" w:sz="0" w:space="0" w:color="auto"/>
        <w:left w:val="none" w:sz="0" w:space="0" w:color="auto"/>
        <w:bottom w:val="none" w:sz="0" w:space="0" w:color="auto"/>
        <w:right w:val="none" w:sz="0" w:space="0" w:color="auto"/>
      </w:divBdr>
    </w:div>
    <w:div w:id="1797524710">
      <w:bodyDiv w:val="1"/>
      <w:marLeft w:val="0"/>
      <w:marRight w:val="0"/>
      <w:marTop w:val="0"/>
      <w:marBottom w:val="0"/>
      <w:divBdr>
        <w:top w:val="none" w:sz="0" w:space="0" w:color="auto"/>
        <w:left w:val="none" w:sz="0" w:space="0" w:color="auto"/>
        <w:bottom w:val="none" w:sz="0" w:space="0" w:color="auto"/>
        <w:right w:val="none" w:sz="0" w:space="0" w:color="auto"/>
      </w:divBdr>
    </w:div>
    <w:div w:id="1804348318">
      <w:bodyDiv w:val="1"/>
      <w:marLeft w:val="0"/>
      <w:marRight w:val="0"/>
      <w:marTop w:val="0"/>
      <w:marBottom w:val="0"/>
      <w:divBdr>
        <w:top w:val="none" w:sz="0" w:space="0" w:color="auto"/>
        <w:left w:val="none" w:sz="0" w:space="0" w:color="auto"/>
        <w:bottom w:val="none" w:sz="0" w:space="0" w:color="auto"/>
        <w:right w:val="none" w:sz="0" w:space="0" w:color="auto"/>
      </w:divBdr>
    </w:div>
    <w:div w:id="1816414189">
      <w:bodyDiv w:val="1"/>
      <w:marLeft w:val="0"/>
      <w:marRight w:val="0"/>
      <w:marTop w:val="0"/>
      <w:marBottom w:val="0"/>
      <w:divBdr>
        <w:top w:val="none" w:sz="0" w:space="0" w:color="auto"/>
        <w:left w:val="none" w:sz="0" w:space="0" w:color="auto"/>
        <w:bottom w:val="none" w:sz="0" w:space="0" w:color="auto"/>
        <w:right w:val="none" w:sz="0" w:space="0" w:color="auto"/>
      </w:divBdr>
    </w:div>
    <w:div w:id="1905794387">
      <w:bodyDiv w:val="1"/>
      <w:marLeft w:val="0"/>
      <w:marRight w:val="0"/>
      <w:marTop w:val="0"/>
      <w:marBottom w:val="0"/>
      <w:divBdr>
        <w:top w:val="none" w:sz="0" w:space="0" w:color="auto"/>
        <w:left w:val="none" w:sz="0" w:space="0" w:color="auto"/>
        <w:bottom w:val="none" w:sz="0" w:space="0" w:color="auto"/>
        <w:right w:val="none" w:sz="0" w:space="0" w:color="auto"/>
      </w:divBdr>
    </w:div>
    <w:div w:id="1923947499">
      <w:bodyDiv w:val="1"/>
      <w:marLeft w:val="0"/>
      <w:marRight w:val="0"/>
      <w:marTop w:val="0"/>
      <w:marBottom w:val="0"/>
      <w:divBdr>
        <w:top w:val="none" w:sz="0" w:space="0" w:color="auto"/>
        <w:left w:val="none" w:sz="0" w:space="0" w:color="auto"/>
        <w:bottom w:val="none" w:sz="0" w:space="0" w:color="auto"/>
        <w:right w:val="none" w:sz="0" w:space="0" w:color="auto"/>
      </w:divBdr>
    </w:div>
    <w:div w:id="1982806312">
      <w:bodyDiv w:val="1"/>
      <w:marLeft w:val="0"/>
      <w:marRight w:val="0"/>
      <w:marTop w:val="0"/>
      <w:marBottom w:val="0"/>
      <w:divBdr>
        <w:top w:val="none" w:sz="0" w:space="0" w:color="auto"/>
        <w:left w:val="none" w:sz="0" w:space="0" w:color="auto"/>
        <w:bottom w:val="none" w:sz="0" w:space="0" w:color="auto"/>
        <w:right w:val="none" w:sz="0" w:space="0" w:color="auto"/>
      </w:divBdr>
    </w:div>
    <w:div w:id="2056810454">
      <w:bodyDiv w:val="1"/>
      <w:marLeft w:val="0"/>
      <w:marRight w:val="0"/>
      <w:marTop w:val="0"/>
      <w:marBottom w:val="0"/>
      <w:divBdr>
        <w:top w:val="none" w:sz="0" w:space="0" w:color="auto"/>
        <w:left w:val="none" w:sz="0" w:space="0" w:color="auto"/>
        <w:bottom w:val="none" w:sz="0" w:space="0" w:color="auto"/>
        <w:right w:val="none" w:sz="0" w:space="0" w:color="auto"/>
      </w:divBdr>
    </w:div>
    <w:div w:id="2066635440">
      <w:bodyDiv w:val="1"/>
      <w:marLeft w:val="0"/>
      <w:marRight w:val="0"/>
      <w:marTop w:val="0"/>
      <w:marBottom w:val="0"/>
      <w:divBdr>
        <w:top w:val="none" w:sz="0" w:space="0" w:color="auto"/>
        <w:left w:val="none" w:sz="0" w:space="0" w:color="auto"/>
        <w:bottom w:val="none" w:sz="0" w:space="0" w:color="auto"/>
        <w:right w:val="none" w:sz="0" w:space="0" w:color="auto"/>
      </w:divBdr>
    </w:div>
    <w:div w:id="2091727614">
      <w:bodyDiv w:val="1"/>
      <w:marLeft w:val="0"/>
      <w:marRight w:val="0"/>
      <w:marTop w:val="0"/>
      <w:marBottom w:val="0"/>
      <w:divBdr>
        <w:top w:val="none" w:sz="0" w:space="0" w:color="auto"/>
        <w:left w:val="none" w:sz="0" w:space="0" w:color="auto"/>
        <w:bottom w:val="none" w:sz="0" w:space="0" w:color="auto"/>
        <w:right w:val="none" w:sz="0" w:space="0" w:color="auto"/>
      </w:divBdr>
    </w:div>
    <w:div w:id="2098210961">
      <w:bodyDiv w:val="1"/>
      <w:marLeft w:val="0"/>
      <w:marRight w:val="0"/>
      <w:marTop w:val="0"/>
      <w:marBottom w:val="0"/>
      <w:divBdr>
        <w:top w:val="none" w:sz="0" w:space="0" w:color="auto"/>
        <w:left w:val="none" w:sz="0" w:space="0" w:color="auto"/>
        <w:bottom w:val="none" w:sz="0" w:space="0" w:color="auto"/>
        <w:right w:val="none" w:sz="0" w:space="0" w:color="auto"/>
      </w:divBdr>
    </w:div>
    <w:div w:id="2106227715">
      <w:bodyDiv w:val="1"/>
      <w:marLeft w:val="0"/>
      <w:marRight w:val="0"/>
      <w:marTop w:val="0"/>
      <w:marBottom w:val="0"/>
      <w:divBdr>
        <w:top w:val="none" w:sz="0" w:space="0" w:color="auto"/>
        <w:left w:val="none" w:sz="0" w:space="0" w:color="auto"/>
        <w:bottom w:val="none" w:sz="0" w:space="0" w:color="auto"/>
        <w:right w:val="none" w:sz="0" w:space="0" w:color="auto"/>
      </w:divBdr>
    </w:div>
    <w:div w:id="213779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34A12D-0354-4DF7-9833-716E326A3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7</Pages>
  <Words>3805</Words>
  <Characters>22836</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ZP -9/08                                                                           Zał</vt:lpstr>
    </vt:vector>
  </TitlesOfParts>
  <Company/>
  <LinksUpToDate>false</LinksUpToDate>
  <CharactersWithSpaces>26588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 -9/08                                                                           Zał</dc:title>
  <dc:subject/>
  <dc:creator>Install</dc:creator>
  <cp:keywords/>
  <dc:description/>
  <cp:lastModifiedBy>Robert Kochański</cp:lastModifiedBy>
  <cp:revision>52</cp:revision>
  <cp:lastPrinted>2021-02-04T11:36:00Z</cp:lastPrinted>
  <dcterms:created xsi:type="dcterms:W3CDTF">2023-11-10T09:42:00Z</dcterms:created>
  <dcterms:modified xsi:type="dcterms:W3CDTF">2025-11-17T11:00:00Z</dcterms:modified>
</cp:coreProperties>
</file>